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5AD" w:rsidRDefault="00766E3F" w:rsidP="00D8001E">
      <w:pPr>
        <w:tabs>
          <w:tab w:val="left" w:pos="734"/>
        </w:tabs>
        <w:bidi w:val="0"/>
        <w:rPr>
          <w:rFonts w:asciiTheme="majorBidi" w:eastAsia="Calibri" w:hAnsiTheme="majorBidi" w:cstheme="majorBidi"/>
          <w:b/>
          <w:bCs/>
          <w:sz w:val="28"/>
          <w:szCs w:val="28"/>
        </w:rPr>
      </w:pPr>
      <w:r w:rsidRPr="00D8001E">
        <w:rPr>
          <w:rFonts w:asciiTheme="majorBidi" w:eastAsia="Calibri" w:hAnsiTheme="majorBidi" w:cstheme="majorBidi"/>
          <w:b/>
          <w:bCs/>
          <w:noProof/>
          <w:sz w:val="28"/>
          <w:szCs w:val="28"/>
        </w:rPr>
        <w:drawing>
          <wp:anchor distT="0" distB="0" distL="114300" distR="114300" simplePos="0" relativeHeight="251659264" behindDoc="1" locked="0" layoutInCell="1" allowOverlap="1" wp14:anchorId="5D1E5062" wp14:editId="6EFE953E">
            <wp:simplePos x="0" y="0"/>
            <wp:positionH relativeFrom="column">
              <wp:posOffset>4064000</wp:posOffset>
            </wp:positionH>
            <wp:positionV relativeFrom="paragraph">
              <wp:posOffset>239395</wp:posOffset>
            </wp:positionV>
            <wp:extent cx="1889760" cy="1565910"/>
            <wp:effectExtent l="0" t="0" r="0" b="0"/>
            <wp:wrapNone/>
            <wp:docPr id="1" name="صورة 1"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شعار الجامعة"/>
                    <pic:cNvPicPr>
                      <a:picLocks noChangeAspect="1" noChangeArrowheads="1"/>
                    </pic:cNvPicPr>
                  </pic:nvPicPr>
                  <pic:blipFill>
                    <a:blip r:embed="rId7" cstate="print"/>
                    <a:srcRect t="6104" b="8165"/>
                    <a:stretch>
                      <a:fillRect/>
                    </a:stretch>
                  </pic:blipFill>
                  <pic:spPr bwMode="auto">
                    <a:xfrm>
                      <a:off x="0" y="0"/>
                      <a:ext cx="1889760" cy="1565910"/>
                    </a:xfrm>
                    <a:prstGeom prst="rect">
                      <a:avLst/>
                    </a:prstGeom>
                    <a:noFill/>
                  </pic:spPr>
                </pic:pic>
              </a:graphicData>
            </a:graphic>
            <wp14:sizeRelH relativeFrom="margin">
              <wp14:pctWidth>0</wp14:pctWidth>
            </wp14:sizeRelH>
            <wp14:sizeRelV relativeFrom="margin">
              <wp14:pctHeight>0</wp14:pctHeight>
            </wp14:sizeRelV>
          </wp:anchor>
        </w:drawing>
      </w:r>
    </w:p>
    <w:p w:rsidR="00405568" w:rsidRPr="00D8001E" w:rsidRDefault="00405568" w:rsidP="00F445AD">
      <w:pPr>
        <w:tabs>
          <w:tab w:val="left" w:pos="734"/>
        </w:tabs>
        <w:bidi w:val="0"/>
        <w:rPr>
          <w:rFonts w:asciiTheme="majorBidi" w:eastAsia="Calibri" w:hAnsiTheme="majorBidi" w:cstheme="majorBidi"/>
          <w:b/>
          <w:bCs/>
          <w:sz w:val="28"/>
          <w:szCs w:val="28"/>
        </w:rPr>
      </w:pPr>
      <w:r w:rsidRPr="00D8001E">
        <w:rPr>
          <w:rFonts w:asciiTheme="majorBidi" w:eastAsia="Calibri" w:hAnsiTheme="majorBidi" w:cstheme="majorBidi"/>
          <w:b/>
          <w:bCs/>
          <w:noProof/>
          <w:sz w:val="28"/>
          <w:szCs w:val="28"/>
        </w:rPr>
        <mc:AlternateContent>
          <mc:Choice Requires="wps">
            <w:drawing>
              <wp:anchor distT="0" distB="0" distL="114300" distR="114300" simplePos="0" relativeHeight="251660288" behindDoc="0" locked="0" layoutInCell="1" allowOverlap="1" wp14:anchorId="378C1537" wp14:editId="1416AD0F">
                <wp:simplePos x="0" y="0"/>
                <wp:positionH relativeFrom="column">
                  <wp:posOffset>5416550</wp:posOffset>
                </wp:positionH>
                <wp:positionV relativeFrom="paragraph">
                  <wp:posOffset>-316230</wp:posOffset>
                </wp:positionV>
                <wp:extent cx="191770" cy="266065"/>
                <wp:effectExtent l="6350" t="7620" r="11430" b="12065"/>
                <wp:wrapNone/>
                <wp:docPr id="2" name="مستطيل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770" cy="26606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2" o:spid="_x0000_s1026" style="position:absolute;left:0;text-align:left;margin-left:426.5pt;margin-top:-24.9pt;width:15.1pt;height:2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" fillcolor="white [3212]" strokecolor="white [3212]"/>
            </w:pict>
          </mc:Fallback>
        </mc:AlternateContent>
      </w:r>
      <w:r w:rsidR="00D8001E" w:rsidRPr="00D8001E">
        <w:rPr>
          <w:rFonts w:asciiTheme="majorBidi" w:eastAsia="Calibri" w:hAnsiTheme="majorBidi" w:cstheme="majorBidi"/>
          <w:b/>
          <w:bCs/>
          <w:sz w:val="28"/>
          <w:szCs w:val="28"/>
        </w:rPr>
        <w:tab/>
      </w:r>
    </w:p>
    <w:p w:rsidR="00766E3F" w:rsidRPr="00766E3F" w:rsidRDefault="00766E3F" w:rsidP="00766E3F">
      <w:pPr>
        <w:bidi w:val="0"/>
        <w:rPr>
          <w:rFonts w:ascii="Calibri" w:eastAsia="Calibri" w:hAnsi="Calibri" w:cs="PT Bold Heading"/>
          <w:b/>
          <w:bCs/>
          <w:sz w:val="24"/>
          <w:szCs w:val="24"/>
        </w:rPr>
      </w:pPr>
      <w:r w:rsidRPr="00766E3F">
        <w:rPr>
          <w:rFonts w:ascii="Calibri" w:eastAsia="Calibri" w:hAnsi="Calibri" w:cs="PT Bold Heading"/>
          <w:b/>
          <w:bCs/>
          <w:sz w:val="24"/>
          <w:szCs w:val="24"/>
        </w:rPr>
        <w:t xml:space="preserve">Ministry Of Higher Education and Scientific Research </w:t>
      </w:r>
    </w:p>
    <w:p w:rsidR="00766E3F" w:rsidRPr="00766E3F" w:rsidRDefault="00766E3F" w:rsidP="00766E3F">
      <w:pPr>
        <w:bidi w:val="0"/>
        <w:rPr>
          <w:rFonts w:ascii="Calibri" w:eastAsia="Calibri" w:hAnsi="Calibri" w:cs="PT Bold Heading"/>
          <w:b/>
          <w:bCs/>
          <w:sz w:val="24"/>
          <w:szCs w:val="24"/>
        </w:rPr>
      </w:pPr>
      <w:r w:rsidRPr="00766E3F">
        <w:rPr>
          <w:rFonts w:ascii="Calibri" w:eastAsia="Calibri" w:hAnsi="Calibri" w:cs="PT Bold Heading"/>
          <w:b/>
          <w:bCs/>
          <w:sz w:val="24"/>
          <w:szCs w:val="24"/>
        </w:rPr>
        <w:t xml:space="preserve">                          Babylon University </w:t>
      </w:r>
    </w:p>
    <w:p w:rsidR="00766E3F" w:rsidRPr="00766E3F" w:rsidRDefault="00766E3F" w:rsidP="00766E3F">
      <w:pPr>
        <w:bidi w:val="0"/>
        <w:spacing w:before="240"/>
        <w:rPr>
          <w:rFonts w:ascii="Calibri" w:eastAsia="Calibri" w:hAnsi="Calibri" w:cs="PT Bold Heading"/>
          <w:b/>
          <w:bCs/>
          <w:sz w:val="24"/>
          <w:szCs w:val="24"/>
        </w:rPr>
      </w:pPr>
      <w:r w:rsidRPr="00766E3F">
        <w:rPr>
          <w:rFonts w:ascii="Calibri" w:eastAsia="Calibri" w:hAnsi="Calibri" w:cs="PT Bold Heading"/>
          <w:b/>
          <w:bCs/>
          <w:sz w:val="24"/>
          <w:szCs w:val="24"/>
        </w:rPr>
        <w:t xml:space="preserve"> College Of Physical Education and Sports Science</w:t>
      </w:r>
    </w:p>
    <w:p w:rsidR="00405568" w:rsidRPr="00B32ACD" w:rsidRDefault="00405568" w:rsidP="00766E3F">
      <w:pPr>
        <w:pStyle w:val="a8"/>
        <w:bidi w:val="0"/>
      </w:pPr>
    </w:p>
    <w:p w:rsidR="00405568" w:rsidRPr="00D8001E" w:rsidRDefault="00405568" w:rsidP="00405568">
      <w:pPr>
        <w:bidi w:val="0"/>
        <w:spacing w:before="240"/>
        <w:rPr>
          <w:rFonts w:asciiTheme="majorBidi" w:eastAsia="Calibri" w:hAnsiTheme="majorBidi" w:cstheme="majorBidi"/>
          <w:b/>
          <w:bCs/>
          <w:sz w:val="32"/>
          <w:szCs w:val="32"/>
        </w:rPr>
      </w:pPr>
    </w:p>
    <w:p w:rsidR="00405568" w:rsidRPr="00D8001E" w:rsidRDefault="00405568" w:rsidP="00405568">
      <w:pPr>
        <w:bidi w:val="0"/>
        <w:spacing w:before="240"/>
        <w:rPr>
          <w:rFonts w:asciiTheme="majorBidi" w:eastAsia="Calibri" w:hAnsiTheme="majorBidi" w:cstheme="majorBidi"/>
          <w:b/>
          <w:bCs/>
          <w:sz w:val="32"/>
          <w:szCs w:val="32"/>
        </w:rPr>
      </w:pPr>
    </w:p>
    <w:p w:rsidR="00405568" w:rsidRPr="006E5FCA" w:rsidRDefault="003775F1" w:rsidP="007B3B80">
      <w:pPr>
        <w:autoSpaceDE w:val="0"/>
        <w:autoSpaceDN w:val="0"/>
        <w:bidi w:val="0"/>
        <w:adjustRightInd w:val="0"/>
        <w:spacing w:after="0" w:line="240" w:lineRule="auto"/>
        <w:jc w:val="center"/>
        <w:rPr>
          <w:rFonts w:asciiTheme="majorBidi" w:eastAsia="Times New Roman" w:hAnsiTheme="majorBidi" w:cstheme="majorBidi"/>
          <w:b/>
          <w:bCs/>
          <w:noProof/>
          <w:sz w:val="40"/>
          <w:szCs w:val="40"/>
          <w:lang w:eastAsia="ar-SA" w:bidi="ar-IQ"/>
        </w:rPr>
      </w:pPr>
      <w:r w:rsidRPr="00D8001E">
        <w:rPr>
          <w:rFonts w:asciiTheme="majorBidi" w:eastAsia="Calibri" w:hAnsiTheme="majorBidi" w:cstheme="majorBidi"/>
          <w:b/>
          <w:bCs/>
          <w:sz w:val="40"/>
          <w:szCs w:val="40"/>
        </w:rPr>
        <w:t>Effect</w:t>
      </w:r>
      <w:r w:rsidR="00F445AD">
        <w:rPr>
          <w:rFonts w:asciiTheme="majorBidi" w:eastAsia="Calibri" w:hAnsiTheme="majorBidi" w:cstheme="majorBidi"/>
          <w:b/>
          <w:bCs/>
          <w:sz w:val="40"/>
          <w:szCs w:val="40"/>
        </w:rPr>
        <w:t xml:space="preserve"> of special</w:t>
      </w:r>
      <w:r w:rsidRPr="00D8001E">
        <w:rPr>
          <w:rFonts w:asciiTheme="majorBidi" w:eastAsia="Calibri" w:hAnsiTheme="majorBidi" w:cstheme="majorBidi"/>
          <w:b/>
          <w:bCs/>
          <w:sz w:val="40"/>
          <w:szCs w:val="40"/>
        </w:rPr>
        <w:t xml:space="preserve"> exercises </w:t>
      </w:r>
      <w:r w:rsidR="005A0F9E" w:rsidRPr="00D8001E">
        <w:rPr>
          <w:rFonts w:asciiTheme="majorBidi" w:eastAsia="Calibri" w:hAnsiTheme="majorBidi" w:cstheme="majorBidi"/>
          <w:b/>
          <w:bCs/>
          <w:sz w:val="40"/>
          <w:szCs w:val="40"/>
        </w:rPr>
        <w:t>to</w:t>
      </w:r>
      <w:r w:rsidR="00405568" w:rsidRPr="00D8001E">
        <w:rPr>
          <w:rFonts w:asciiTheme="majorBidi" w:eastAsia="Calibri" w:hAnsiTheme="majorBidi" w:cstheme="majorBidi"/>
          <w:b/>
          <w:bCs/>
          <w:sz w:val="40"/>
          <w:szCs w:val="40"/>
        </w:rPr>
        <w:t xml:space="preserve"> The Development of Some </w:t>
      </w:r>
      <w:r w:rsidR="00707CA5" w:rsidRPr="00D8001E">
        <w:rPr>
          <w:rFonts w:asciiTheme="majorBidi" w:eastAsia="Calibri" w:hAnsiTheme="majorBidi" w:cstheme="majorBidi"/>
          <w:b/>
          <w:bCs/>
          <w:sz w:val="40"/>
          <w:szCs w:val="40"/>
        </w:rPr>
        <w:t xml:space="preserve">Motor Abilities </w:t>
      </w:r>
      <w:r w:rsidRPr="00D8001E">
        <w:rPr>
          <w:rFonts w:asciiTheme="majorBidi" w:eastAsia="Times New Roman" w:hAnsiTheme="majorBidi" w:cstheme="majorBidi"/>
          <w:b/>
          <w:bCs/>
          <w:noProof/>
          <w:sz w:val="40"/>
          <w:szCs w:val="40"/>
          <w:lang w:eastAsia="ar-SA" w:bidi="ar-IQ"/>
        </w:rPr>
        <w:t>and</w:t>
      </w:r>
      <w:r w:rsidR="004E7213" w:rsidRPr="00D8001E">
        <w:rPr>
          <w:rFonts w:asciiTheme="majorBidi" w:eastAsia="Calibri" w:hAnsiTheme="majorBidi" w:cstheme="majorBidi"/>
          <w:b/>
          <w:bCs/>
          <w:sz w:val="40"/>
          <w:szCs w:val="40"/>
        </w:rPr>
        <w:t xml:space="preserve"> </w:t>
      </w:r>
      <w:r w:rsidR="004E7213" w:rsidRPr="00D8001E">
        <w:rPr>
          <w:rFonts w:asciiTheme="majorBidi" w:eastAsia="Times New Roman" w:hAnsiTheme="majorBidi" w:cstheme="majorBidi"/>
          <w:b/>
          <w:bCs/>
          <w:noProof/>
          <w:sz w:val="40"/>
          <w:szCs w:val="40"/>
          <w:lang w:eastAsia="ar-SA" w:bidi="ar-IQ"/>
        </w:rPr>
        <w:t>of the movement of legs</w:t>
      </w:r>
      <w:r w:rsidRPr="00D8001E">
        <w:rPr>
          <w:rFonts w:asciiTheme="majorBidi" w:eastAsia="Times New Roman" w:hAnsiTheme="majorBidi" w:cstheme="majorBidi"/>
          <w:b/>
          <w:bCs/>
          <w:noProof/>
          <w:sz w:val="40"/>
          <w:szCs w:val="40"/>
          <w:lang w:eastAsia="ar-SA" w:bidi="ar-IQ"/>
        </w:rPr>
        <w:t xml:space="preserve"> </w:t>
      </w:r>
      <w:r w:rsidR="00F445AD">
        <w:rPr>
          <w:rFonts w:asciiTheme="majorBidi" w:eastAsia="Times New Roman" w:hAnsiTheme="majorBidi" w:cstheme="majorBidi"/>
          <w:b/>
          <w:bCs/>
          <w:noProof/>
          <w:sz w:val="40"/>
          <w:szCs w:val="40"/>
          <w:lang w:eastAsia="ar-SA" w:bidi="ar-IQ"/>
        </w:rPr>
        <w:t>of</w:t>
      </w:r>
      <w:r w:rsidR="005A0F9E" w:rsidRPr="00D8001E">
        <w:rPr>
          <w:rFonts w:asciiTheme="majorBidi" w:eastAsia="Times New Roman" w:hAnsiTheme="majorBidi" w:cstheme="majorBidi"/>
          <w:b/>
          <w:bCs/>
          <w:noProof/>
          <w:sz w:val="40"/>
          <w:szCs w:val="40"/>
          <w:lang w:eastAsia="ar-SA" w:bidi="ar-IQ"/>
        </w:rPr>
        <w:t>fensive and</w:t>
      </w:r>
      <w:r w:rsidR="00405568" w:rsidRPr="00D8001E">
        <w:rPr>
          <w:rFonts w:asciiTheme="majorBidi" w:eastAsia="Times New Roman" w:hAnsiTheme="majorBidi" w:cstheme="majorBidi"/>
          <w:b/>
          <w:bCs/>
          <w:noProof/>
          <w:sz w:val="40"/>
          <w:szCs w:val="40"/>
          <w:lang w:eastAsia="ar-SA" w:bidi="ar-IQ"/>
        </w:rPr>
        <w:t xml:space="preserve"> </w:t>
      </w:r>
      <w:r w:rsidR="00707CA5" w:rsidRPr="00D8001E">
        <w:rPr>
          <w:rFonts w:asciiTheme="majorBidi" w:eastAsia="Times New Roman" w:hAnsiTheme="majorBidi" w:cstheme="majorBidi"/>
          <w:b/>
          <w:bCs/>
          <w:noProof/>
          <w:sz w:val="40"/>
          <w:szCs w:val="40"/>
          <w:lang w:eastAsia="ar-SA" w:bidi="ar-IQ"/>
        </w:rPr>
        <w:t>rebounding</w:t>
      </w:r>
      <w:r w:rsidR="00E85A26" w:rsidRPr="00E85A26">
        <w:rPr>
          <w:rFonts w:asciiTheme="majorBidi" w:hAnsiTheme="majorBidi" w:cstheme="majorBidi"/>
          <w:b/>
          <w:bCs/>
          <w:sz w:val="32"/>
          <w:szCs w:val="32"/>
          <w:lang w:bidi="ar-IQ"/>
        </w:rPr>
        <w:t xml:space="preserve"> </w:t>
      </w:r>
      <w:r w:rsidR="00E85A26" w:rsidRPr="000316F0">
        <w:rPr>
          <w:rFonts w:asciiTheme="majorBidi" w:eastAsia="Times New Roman" w:hAnsiTheme="majorBidi" w:cstheme="majorBidi"/>
          <w:b/>
          <w:bCs/>
          <w:noProof/>
          <w:sz w:val="40"/>
          <w:szCs w:val="40"/>
          <w:lang w:eastAsia="ar-SA" w:bidi="ar-IQ"/>
        </w:rPr>
        <w:t>accurate</w:t>
      </w:r>
      <w:r w:rsidR="00E85A26" w:rsidRPr="000316F0">
        <w:rPr>
          <w:rFonts w:asciiTheme="majorBidi" w:hAnsiTheme="majorBidi" w:cstheme="majorBidi"/>
          <w:b/>
          <w:bCs/>
          <w:sz w:val="40"/>
          <w:szCs w:val="40"/>
          <w:lang w:bidi="ar-IQ"/>
        </w:rPr>
        <w:t xml:space="preserve"> </w:t>
      </w:r>
      <w:r w:rsidR="00F445AD" w:rsidRPr="000316F0">
        <w:rPr>
          <w:rFonts w:asciiTheme="majorBidi" w:hAnsiTheme="majorBidi" w:cstheme="majorBidi"/>
          <w:b/>
          <w:bCs/>
          <w:sz w:val="40"/>
          <w:szCs w:val="40"/>
          <w:lang w:bidi="ar-IQ"/>
        </w:rPr>
        <w:t xml:space="preserve"> to</w:t>
      </w:r>
      <w:r w:rsidR="007B3B80">
        <w:rPr>
          <w:rFonts w:asciiTheme="majorBidi" w:hAnsiTheme="majorBidi" w:cstheme="majorBidi"/>
          <w:b/>
          <w:bCs/>
          <w:sz w:val="32"/>
          <w:szCs w:val="32"/>
          <w:lang w:bidi="ar-IQ"/>
        </w:rPr>
        <w:t xml:space="preserve"> </w:t>
      </w:r>
      <w:r w:rsidR="007B3B80" w:rsidRPr="007B3B80">
        <w:rPr>
          <w:rFonts w:asciiTheme="majorBidi" w:hAnsiTheme="majorBidi" w:cstheme="majorBidi"/>
          <w:b/>
          <w:bCs/>
          <w:sz w:val="40"/>
          <w:szCs w:val="40"/>
          <w:lang w:bidi="ar-IQ"/>
        </w:rPr>
        <w:t>Pivot</w:t>
      </w:r>
      <w:r w:rsidR="00F445AD" w:rsidRPr="007B3B80">
        <w:rPr>
          <w:rFonts w:asciiTheme="majorBidi" w:hAnsiTheme="majorBidi" w:cstheme="majorBidi"/>
          <w:b/>
          <w:bCs/>
          <w:sz w:val="40"/>
          <w:szCs w:val="40"/>
          <w:lang w:bidi="ar-IQ"/>
        </w:rPr>
        <w:t xml:space="preserve"> </w:t>
      </w:r>
      <w:r w:rsidR="00E85A26" w:rsidRPr="006E5FCA">
        <w:rPr>
          <w:rFonts w:asciiTheme="majorBidi" w:eastAsia="Times New Roman" w:hAnsiTheme="majorBidi" w:cstheme="majorBidi"/>
          <w:b/>
          <w:bCs/>
          <w:noProof/>
          <w:sz w:val="40"/>
          <w:szCs w:val="40"/>
          <w:lang w:eastAsia="ar-SA" w:bidi="ar-IQ"/>
        </w:rPr>
        <w:t>young players 3x3 basketball</w:t>
      </w:r>
    </w:p>
    <w:p w:rsidR="00405568" w:rsidRPr="00F445AD" w:rsidRDefault="00405568" w:rsidP="00D8001E">
      <w:pPr>
        <w:jc w:val="center"/>
        <w:rPr>
          <w:rFonts w:asciiTheme="majorBidi" w:eastAsia="Calibri" w:hAnsiTheme="majorBidi" w:cstheme="majorBidi"/>
          <w:sz w:val="32"/>
          <w:szCs w:val="32"/>
          <w:rtl/>
          <w:lang w:eastAsia="ar-SA" w:bidi="ar-IQ"/>
        </w:rPr>
      </w:pPr>
    </w:p>
    <w:p w:rsidR="00405568" w:rsidRPr="00D8001E" w:rsidRDefault="00405568" w:rsidP="00405568">
      <w:pPr>
        <w:spacing w:before="240"/>
        <w:jc w:val="center"/>
        <w:rPr>
          <w:rFonts w:asciiTheme="majorBidi" w:eastAsia="Calibri" w:hAnsiTheme="majorBidi" w:cstheme="majorBidi"/>
          <w:b/>
          <w:bCs/>
          <w:sz w:val="32"/>
          <w:szCs w:val="32"/>
          <w:rtl/>
          <w:lang w:bidi="ar-IQ"/>
        </w:rPr>
      </w:pPr>
      <w:r w:rsidRPr="00D8001E">
        <w:rPr>
          <w:rFonts w:asciiTheme="majorBidi" w:eastAsia="Calibri" w:hAnsiTheme="majorBidi" w:cstheme="majorBidi"/>
          <w:b/>
          <w:bCs/>
          <w:sz w:val="32"/>
          <w:szCs w:val="32"/>
        </w:rPr>
        <w:t>A Thesis Submitted By</w:t>
      </w:r>
    </w:p>
    <w:p w:rsidR="00405568" w:rsidRPr="00AE6161" w:rsidRDefault="00ED2E7A" w:rsidP="00405568">
      <w:pPr>
        <w:spacing w:before="240"/>
        <w:jc w:val="center"/>
        <w:rPr>
          <w:rFonts w:asciiTheme="majorBidi" w:eastAsia="Calibri" w:hAnsiTheme="majorBidi" w:cstheme="majorBidi"/>
          <w:b/>
          <w:bCs/>
          <w:sz w:val="32"/>
          <w:szCs w:val="32"/>
          <w:rtl/>
          <w:lang w:eastAsia="ar-SA" w:bidi="ar-IQ"/>
        </w:rPr>
      </w:pPr>
      <w:r w:rsidRPr="00AE6161">
        <w:rPr>
          <w:rFonts w:asciiTheme="majorBidi" w:eastAsia="Calibri" w:hAnsiTheme="majorBidi" w:cstheme="majorBidi"/>
          <w:b/>
          <w:bCs/>
          <w:sz w:val="32"/>
          <w:szCs w:val="32"/>
          <w:lang w:eastAsia="ar-SA" w:bidi="ar-IQ"/>
        </w:rPr>
        <w:t xml:space="preserve">Ahmed </w:t>
      </w:r>
      <w:r w:rsidR="004E7213" w:rsidRPr="00AE6161">
        <w:rPr>
          <w:rFonts w:asciiTheme="majorBidi" w:eastAsia="Calibri" w:hAnsiTheme="majorBidi" w:cstheme="majorBidi"/>
          <w:b/>
          <w:bCs/>
          <w:sz w:val="32"/>
          <w:szCs w:val="32"/>
          <w:lang w:eastAsia="ar-SA" w:bidi="ar-IQ"/>
        </w:rPr>
        <w:t>Shahab</w:t>
      </w:r>
      <w:r w:rsidRPr="00AE6161">
        <w:rPr>
          <w:rFonts w:asciiTheme="majorBidi" w:eastAsia="Calibri" w:hAnsiTheme="majorBidi" w:cstheme="majorBidi"/>
          <w:b/>
          <w:bCs/>
          <w:sz w:val="32"/>
          <w:szCs w:val="32"/>
          <w:lang w:eastAsia="ar-SA" w:bidi="ar-IQ"/>
        </w:rPr>
        <w:t xml:space="preserve"> Abdul-Hussein</w:t>
      </w:r>
    </w:p>
    <w:p w:rsidR="00354C30" w:rsidRPr="00D8001E" w:rsidRDefault="00354C30" w:rsidP="00405568">
      <w:pPr>
        <w:spacing w:before="240"/>
        <w:jc w:val="center"/>
        <w:rPr>
          <w:rFonts w:asciiTheme="majorBidi" w:eastAsia="Calibri" w:hAnsiTheme="majorBidi" w:cstheme="majorBidi"/>
          <w:sz w:val="32"/>
          <w:szCs w:val="32"/>
          <w:lang w:eastAsia="ar-SA" w:bidi="ar-IQ"/>
        </w:rPr>
      </w:pPr>
    </w:p>
    <w:p w:rsidR="00362118" w:rsidRDefault="00362118" w:rsidP="00637123">
      <w:pPr>
        <w:bidi w:val="0"/>
        <w:spacing w:line="360" w:lineRule="auto"/>
        <w:jc w:val="center"/>
        <w:rPr>
          <w:rFonts w:asciiTheme="majorBidi" w:hAnsiTheme="majorBidi" w:cstheme="majorBidi"/>
          <w:b/>
          <w:bCs/>
          <w:color w:val="000000"/>
          <w:sz w:val="32"/>
          <w:szCs w:val="32"/>
          <w:shd w:val="clear" w:color="auto" w:fill="FFFFFF"/>
          <w:lang w:bidi="ar-IQ"/>
        </w:rPr>
      </w:pPr>
      <w:r w:rsidRPr="00D8001E">
        <w:rPr>
          <w:rFonts w:asciiTheme="majorBidi" w:hAnsiTheme="majorBidi" w:cstheme="majorBidi"/>
          <w:b/>
          <w:bCs/>
          <w:color w:val="000000"/>
          <w:sz w:val="32"/>
          <w:szCs w:val="32"/>
          <w:shd w:val="clear" w:color="auto" w:fill="FFFFFF"/>
          <w:lang w:bidi="ar-IQ"/>
        </w:rPr>
        <w:t xml:space="preserve">to the Council of College of Physical Education </w:t>
      </w:r>
      <w:r w:rsidRPr="00D8001E">
        <w:rPr>
          <w:rFonts w:asciiTheme="majorBidi" w:hAnsiTheme="majorBidi" w:cstheme="majorBidi"/>
          <w:b/>
          <w:bCs/>
          <w:sz w:val="32"/>
          <w:szCs w:val="32"/>
        </w:rPr>
        <w:t>and Sports Science</w:t>
      </w:r>
      <w:r w:rsidRPr="00D8001E">
        <w:rPr>
          <w:rFonts w:asciiTheme="majorBidi" w:hAnsiTheme="majorBidi" w:cstheme="majorBidi"/>
          <w:b/>
          <w:bCs/>
          <w:color w:val="000000"/>
          <w:sz w:val="32"/>
          <w:szCs w:val="32"/>
          <w:shd w:val="clear" w:color="auto" w:fill="FFFFFF"/>
          <w:lang w:bidi="ar-IQ"/>
        </w:rPr>
        <w:t xml:space="preserve"> University of Babylon in a partial fulfillment of the requirements </w:t>
      </w:r>
      <w:r w:rsidR="00637123">
        <w:rPr>
          <w:rFonts w:asciiTheme="majorBidi" w:hAnsiTheme="majorBidi" w:cstheme="majorBidi"/>
          <w:b/>
          <w:bCs/>
          <w:color w:val="000000"/>
          <w:sz w:val="32"/>
          <w:szCs w:val="32"/>
          <w:shd w:val="clear" w:color="auto" w:fill="FFFFFF"/>
          <w:lang w:bidi="ar-IQ"/>
        </w:rPr>
        <w:t>of</w:t>
      </w:r>
      <w:r w:rsidRPr="00D8001E">
        <w:rPr>
          <w:rFonts w:asciiTheme="majorBidi" w:hAnsiTheme="majorBidi" w:cstheme="majorBidi"/>
          <w:b/>
          <w:bCs/>
          <w:color w:val="000000"/>
          <w:sz w:val="32"/>
          <w:szCs w:val="32"/>
          <w:shd w:val="clear" w:color="auto" w:fill="FFFFFF"/>
          <w:lang w:bidi="ar-IQ"/>
        </w:rPr>
        <w:t xml:space="preserve"> the degree of Master in Physical Education</w:t>
      </w:r>
    </w:p>
    <w:p w:rsidR="000316F0" w:rsidRPr="00D8001E" w:rsidRDefault="000316F0" w:rsidP="000316F0">
      <w:pPr>
        <w:bidi w:val="0"/>
        <w:spacing w:line="360" w:lineRule="auto"/>
        <w:jc w:val="center"/>
        <w:rPr>
          <w:rFonts w:asciiTheme="majorBidi" w:hAnsiTheme="majorBidi" w:cstheme="majorBidi"/>
          <w:b/>
          <w:bCs/>
          <w:color w:val="000000"/>
          <w:sz w:val="32"/>
          <w:szCs w:val="32"/>
          <w:shd w:val="clear" w:color="auto" w:fill="FFFFFF"/>
          <w:rtl/>
          <w:lang w:bidi="ar-IQ"/>
        </w:rPr>
      </w:pPr>
    </w:p>
    <w:p w:rsidR="00405568" w:rsidRPr="00D8001E" w:rsidRDefault="00405568" w:rsidP="00405568">
      <w:pPr>
        <w:bidi w:val="0"/>
        <w:spacing w:line="360" w:lineRule="auto"/>
        <w:jc w:val="center"/>
        <w:rPr>
          <w:rFonts w:asciiTheme="majorBidi" w:eastAsia="Calibri" w:hAnsiTheme="majorBidi" w:cstheme="majorBidi"/>
          <w:b/>
          <w:bCs/>
          <w:color w:val="000000"/>
          <w:sz w:val="32"/>
          <w:szCs w:val="32"/>
          <w:shd w:val="clear" w:color="auto" w:fill="FFFFFF"/>
          <w:lang w:bidi="ar-IQ"/>
        </w:rPr>
      </w:pPr>
      <w:r w:rsidRPr="00D8001E">
        <w:rPr>
          <w:rFonts w:asciiTheme="majorBidi" w:eastAsia="Calibri" w:hAnsiTheme="majorBidi" w:cstheme="majorBidi"/>
          <w:b/>
          <w:bCs/>
          <w:color w:val="000000"/>
          <w:sz w:val="32"/>
          <w:szCs w:val="32"/>
          <w:shd w:val="clear" w:color="auto" w:fill="FFFFFF"/>
          <w:lang w:bidi="ar-IQ"/>
        </w:rPr>
        <w:t>Supervised by</w:t>
      </w:r>
    </w:p>
    <w:p w:rsidR="00405568" w:rsidRPr="00AE6161" w:rsidRDefault="00AE6161" w:rsidP="00AE6161">
      <w:pPr>
        <w:bidi w:val="0"/>
        <w:spacing w:line="360" w:lineRule="auto"/>
        <w:ind w:left="360"/>
        <w:jc w:val="center"/>
        <w:rPr>
          <w:rFonts w:asciiTheme="majorBidi" w:eastAsia="Calibri" w:hAnsiTheme="majorBidi" w:cstheme="majorBidi"/>
          <w:b/>
          <w:bCs/>
          <w:color w:val="000000"/>
          <w:sz w:val="32"/>
          <w:szCs w:val="32"/>
          <w:shd w:val="clear" w:color="auto" w:fill="FFFFFF"/>
          <w:rtl/>
          <w:lang w:bidi="ar-IQ"/>
        </w:rPr>
      </w:pPr>
      <w:proofErr w:type="spellStart"/>
      <w:r w:rsidRPr="00AE6161">
        <w:rPr>
          <w:rFonts w:ascii="Times New Roman" w:eastAsia="Calibri" w:hAnsi="Times New Roman" w:cs="PT Bold Heading"/>
          <w:b/>
          <w:bCs/>
          <w:sz w:val="32"/>
          <w:szCs w:val="32"/>
          <w:lang w:bidi="ar-IQ"/>
        </w:rPr>
        <w:t>A.Ph</w:t>
      </w:r>
      <w:proofErr w:type="spellEnd"/>
      <w:r w:rsidRPr="00AE6161">
        <w:rPr>
          <w:rFonts w:ascii="Times New Roman" w:eastAsia="Calibri" w:hAnsi="Times New Roman" w:cs="PT Bold Heading"/>
          <w:b/>
          <w:bCs/>
          <w:sz w:val="32"/>
          <w:szCs w:val="32"/>
          <w:lang w:bidi="ar-IQ"/>
        </w:rPr>
        <w:t xml:space="preserve">. </w:t>
      </w:r>
      <w:proofErr w:type="spellStart"/>
      <w:r w:rsidRPr="00AE6161">
        <w:rPr>
          <w:rFonts w:ascii="Times New Roman" w:eastAsia="Calibri" w:hAnsi="Times New Roman" w:cs="PT Bold Heading"/>
          <w:b/>
          <w:bCs/>
          <w:color w:val="000000"/>
          <w:sz w:val="32"/>
          <w:szCs w:val="32"/>
          <w:shd w:val="clear" w:color="auto" w:fill="FFFFFF"/>
          <w:lang w:bidi="ar-IQ"/>
        </w:rPr>
        <w:t>Dr</w:t>
      </w:r>
      <w:proofErr w:type="spellEnd"/>
      <w:r w:rsidR="00405568" w:rsidRPr="00AE6161">
        <w:rPr>
          <w:rFonts w:asciiTheme="majorBidi" w:eastAsia="Calibri" w:hAnsiTheme="majorBidi" w:cstheme="majorBidi"/>
          <w:b/>
          <w:bCs/>
          <w:sz w:val="32"/>
          <w:szCs w:val="32"/>
          <w:lang w:bidi="ar-IQ"/>
        </w:rPr>
        <w:t xml:space="preserve"> </w:t>
      </w:r>
      <w:proofErr w:type="spellStart"/>
      <w:r w:rsidR="00362118" w:rsidRPr="00AE6161">
        <w:rPr>
          <w:rFonts w:asciiTheme="majorBidi" w:hAnsiTheme="majorBidi" w:cstheme="majorBidi"/>
          <w:b/>
          <w:bCs/>
          <w:sz w:val="32"/>
          <w:szCs w:val="32"/>
        </w:rPr>
        <w:t>N</w:t>
      </w:r>
      <w:r w:rsidR="00E0251B" w:rsidRPr="00AE6161">
        <w:rPr>
          <w:rFonts w:asciiTheme="majorBidi" w:hAnsiTheme="majorBidi" w:cstheme="majorBidi"/>
          <w:b/>
          <w:bCs/>
          <w:sz w:val="32"/>
          <w:szCs w:val="32"/>
        </w:rPr>
        <w:t>assr</w:t>
      </w:r>
      <w:proofErr w:type="spellEnd"/>
      <w:r w:rsidR="00362118" w:rsidRPr="00AE6161">
        <w:rPr>
          <w:rFonts w:asciiTheme="majorBidi" w:hAnsiTheme="majorBidi" w:cstheme="majorBidi"/>
          <w:b/>
          <w:bCs/>
          <w:sz w:val="32"/>
          <w:szCs w:val="32"/>
        </w:rPr>
        <w:t xml:space="preserve"> H</w:t>
      </w:r>
      <w:r w:rsidR="00E0251B" w:rsidRPr="00AE6161">
        <w:rPr>
          <w:rFonts w:asciiTheme="majorBidi" w:hAnsiTheme="majorBidi" w:cstheme="majorBidi"/>
          <w:b/>
          <w:bCs/>
          <w:sz w:val="32"/>
          <w:szCs w:val="32"/>
        </w:rPr>
        <w:t>ussein</w:t>
      </w:r>
      <w:r w:rsidR="00362118" w:rsidRPr="00AE6161">
        <w:rPr>
          <w:rFonts w:asciiTheme="majorBidi" w:hAnsiTheme="majorBidi" w:cstheme="majorBidi"/>
          <w:b/>
          <w:bCs/>
          <w:sz w:val="32"/>
          <w:szCs w:val="32"/>
        </w:rPr>
        <w:t xml:space="preserve"> A</w:t>
      </w:r>
      <w:r w:rsidR="00E0251B" w:rsidRPr="00AE6161">
        <w:rPr>
          <w:rFonts w:asciiTheme="majorBidi" w:hAnsiTheme="majorBidi" w:cstheme="majorBidi"/>
          <w:b/>
          <w:bCs/>
          <w:sz w:val="32"/>
          <w:szCs w:val="32"/>
        </w:rPr>
        <w:t>bdul</w:t>
      </w:r>
      <w:r w:rsidR="00362118" w:rsidRPr="00AE6161">
        <w:rPr>
          <w:rFonts w:asciiTheme="majorBidi" w:hAnsiTheme="majorBidi" w:cstheme="majorBidi"/>
          <w:b/>
          <w:bCs/>
          <w:sz w:val="32"/>
          <w:szCs w:val="32"/>
        </w:rPr>
        <w:t>-A</w:t>
      </w:r>
      <w:r w:rsidR="00E0251B" w:rsidRPr="00AE6161">
        <w:rPr>
          <w:rFonts w:asciiTheme="majorBidi" w:hAnsiTheme="majorBidi" w:cstheme="majorBidi"/>
          <w:b/>
          <w:bCs/>
          <w:sz w:val="32"/>
          <w:szCs w:val="32"/>
        </w:rPr>
        <w:t>meer</w:t>
      </w:r>
    </w:p>
    <w:p w:rsidR="00405568" w:rsidRPr="00D8001E" w:rsidRDefault="00405568" w:rsidP="00C56AF2">
      <w:pPr>
        <w:bidi w:val="0"/>
        <w:spacing w:line="360" w:lineRule="auto"/>
        <w:rPr>
          <w:rFonts w:asciiTheme="majorBidi" w:eastAsia="Calibri" w:hAnsiTheme="majorBidi" w:cstheme="majorBidi"/>
          <w:b/>
          <w:bCs/>
          <w:color w:val="000000"/>
          <w:sz w:val="32"/>
          <w:szCs w:val="32"/>
          <w:shd w:val="clear" w:color="auto" w:fill="FFFFFF"/>
          <w:lang w:bidi="ar-IQ"/>
        </w:rPr>
      </w:pPr>
      <w:r w:rsidRPr="00D8001E">
        <w:rPr>
          <w:rFonts w:asciiTheme="majorBidi" w:eastAsia="Calibri" w:hAnsiTheme="majorBidi" w:cstheme="majorBidi"/>
          <w:b/>
          <w:bCs/>
          <w:color w:val="000000"/>
          <w:sz w:val="32"/>
          <w:szCs w:val="32"/>
          <w:shd w:val="clear" w:color="auto" w:fill="FFFFFF"/>
        </w:rPr>
        <w:t>201</w:t>
      </w:r>
      <w:r w:rsidR="00362118" w:rsidRPr="00D8001E">
        <w:rPr>
          <w:rFonts w:asciiTheme="majorBidi" w:eastAsia="Calibri" w:hAnsiTheme="majorBidi" w:cstheme="majorBidi"/>
          <w:b/>
          <w:bCs/>
          <w:color w:val="000000"/>
          <w:sz w:val="32"/>
          <w:szCs w:val="32"/>
          <w:shd w:val="clear" w:color="auto" w:fill="FFFFFF"/>
        </w:rPr>
        <w:t>6</w:t>
      </w:r>
      <w:r w:rsidRPr="00D8001E">
        <w:rPr>
          <w:rFonts w:asciiTheme="majorBidi" w:eastAsia="Calibri" w:hAnsiTheme="majorBidi" w:cstheme="majorBidi"/>
          <w:b/>
          <w:bCs/>
          <w:color w:val="000000"/>
          <w:sz w:val="32"/>
          <w:szCs w:val="32"/>
          <w:shd w:val="clear" w:color="auto" w:fill="FFFFFF"/>
        </w:rPr>
        <w:t xml:space="preserve"> </w:t>
      </w:r>
      <w:r w:rsidRPr="00D8001E">
        <w:rPr>
          <w:rFonts w:asciiTheme="majorBidi" w:eastAsia="Calibri" w:hAnsiTheme="majorBidi" w:cstheme="majorBidi"/>
          <w:b/>
          <w:bCs/>
          <w:color w:val="000000"/>
          <w:sz w:val="32"/>
          <w:szCs w:val="32"/>
          <w:shd w:val="clear" w:color="auto" w:fill="FFFFFF"/>
          <w:lang w:bidi="ar-IQ"/>
        </w:rPr>
        <w:t xml:space="preserve"> AC                                                                            143</w:t>
      </w:r>
      <w:r w:rsidR="00C56AF2">
        <w:rPr>
          <w:rFonts w:asciiTheme="majorBidi" w:eastAsia="Calibri" w:hAnsiTheme="majorBidi" w:cstheme="majorBidi"/>
          <w:b/>
          <w:bCs/>
          <w:color w:val="000000"/>
          <w:sz w:val="32"/>
          <w:szCs w:val="32"/>
          <w:shd w:val="clear" w:color="auto" w:fill="FFFFFF"/>
          <w:lang w:bidi="ar-IQ"/>
        </w:rPr>
        <w:t>8</w:t>
      </w:r>
      <w:r w:rsidRPr="00D8001E">
        <w:rPr>
          <w:rFonts w:asciiTheme="majorBidi" w:eastAsia="Calibri" w:hAnsiTheme="majorBidi" w:cstheme="majorBidi"/>
          <w:b/>
          <w:bCs/>
          <w:color w:val="000000"/>
          <w:sz w:val="32"/>
          <w:szCs w:val="32"/>
          <w:shd w:val="clear" w:color="auto" w:fill="FFFFFF"/>
          <w:lang w:bidi="ar-IQ"/>
        </w:rPr>
        <w:t>H</w:t>
      </w:r>
    </w:p>
    <w:p w:rsidR="002331ED" w:rsidRDefault="002331ED">
      <w:pPr>
        <w:rPr>
          <w:rFonts w:asciiTheme="majorBidi" w:hAnsiTheme="majorBidi" w:cstheme="majorBidi"/>
          <w:sz w:val="32"/>
          <w:szCs w:val="32"/>
          <w:rtl/>
          <w:lang w:bidi="ar-IQ"/>
        </w:rPr>
      </w:pPr>
    </w:p>
    <w:p w:rsidR="001C7772" w:rsidRPr="00750010" w:rsidRDefault="00AB5104" w:rsidP="00AB5104">
      <w:pPr>
        <w:tabs>
          <w:tab w:val="left" w:pos="4611"/>
          <w:tab w:val="left" w:pos="6298"/>
          <w:tab w:val="center" w:pos="7033"/>
          <w:tab w:val="left" w:pos="7254"/>
        </w:tabs>
        <w:jc w:val="center"/>
        <w:rPr>
          <w:rFonts w:asciiTheme="majorBidi" w:hAnsiTheme="majorBidi" w:cstheme="majorBidi"/>
          <w:sz w:val="32"/>
          <w:szCs w:val="32"/>
          <w:rtl/>
          <w:lang w:bidi="ar-IQ"/>
        </w:rPr>
      </w:pPr>
      <w:r>
        <w:rPr>
          <w:b/>
          <w:bCs/>
          <w:sz w:val="44"/>
          <w:szCs w:val="44"/>
        </w:rPr>
        <w:t xml:space="preserve">Abstract </w:t>
      </w:r>
    </w:p>
    <w:p w:rsidR="001C7772" w:rsidRPr="001C7772" w:rsidRDefault="001C7772" w:rsidP="007B3B80">
      <w:pPr>
        <w:jc w:val="both"/>
        <w:rPr>
          <w:rFonts w:asciiTheme="majorBidi" w:hAnsiTheme="majorBidi" w:cstheme="majorBidi"/>
          <w:b/>
          <w:bCs/>
          <w:sz w:val="32"/>
          <w:szCs w:val="32"/>
          <w:rtl/>
          <w:lang w:bidi="ar-IQ"/>
        </w:rPr>
      </w:pPr>
      <w:r w:rsidRPr="001C7772">
        <w:rPr>
          <w:rFonts w:asciiTheme="majorBidi" w:hAnsiTheme="majorBidi" w:cstheme="majorBidi"/>
          <w:b/>
          <w:bCs/>
          <w:sz w:val="32"/>
          <w:szCs w:val="32"/>
          <w:lang w:bidi="ar-IQ"/>
        </w:rPr>
        <w:t xml:space="preserve">Effect </w:t>
      </w:r>
      <w:r w:rsidR="00F445AD">
        <w:rPr>
          <w:rFonts w:asciiTheme="majorBidi" w:hAnsiTheme="majorBidi" w:cstheme="majorBidi"/>
          <w:b/>
          <w:bCs/>
          <w:sz w:val="32"/>
          <w:szCs w:val="32"/>
          <w:lang w:bidi="ar-IQ"/>
        </w:rPr>
        <w:t xml:space="preserve"> of special </w:t>
      </w:r>
      <w:r w:rsidRPr="001C7772">
        <w:rPr>
          <w:rFonts w:asciiTheme="majorBidi" w:hAnsiTheme="majorBidi" w:cstheme="majorBidi"/>
          <w:b/>
          <w:bCs/>
          <w:sz w:val="32"/>
          <w:szCs w:val="32"/>
          <w:lang w:bidi="ar-IQ"/>
        </w:rPr>
        <w:t>exercises to The Development of Some Motor Abilities and of the movement of legs</w:t>
      </w:r>
      <w:r w:rsidR="00954273" w:rsidRPr="00954273">
        <w:rPr>
          <w:rFonts w:asciiTheme="majorBidi" w:hAnsiTheme="majorBidi" w:cstheme="majorBidi"/>
          <w:sz w:val="32"/>
          <w:szCs w:val="32"/>
          <w:lang w:bidi="ar-IQ"/>
        </w:rPr>
        <w:t xml:space="preserve"> </w:t>
      </w:r>
      <w:r w:rsidR="00954273" w:rsidRPr="00954273">
        <w:rPr>
          <w:rFonts w:asciiTheme="majorBidi" w:hAnsiTheme="majorBidi" w:cstheme="majorBidi"/>
          <w:b/>
          <w:bCs/>
          <w:sz w:val="32"/>
          <w:szCs w:val="32"/>
          <w:lang w:bidi="ar-IQ"/>
        </w:rPr>
        <w:t>offensive</w:t>
      </w:r>
      <w:r w:rsidRPr="001C7772">
        <w:rPr>
          <w:rFonts w:asciiTheme="majorBidi" w:hAnsiTheme="majorBidi" w:cstheme="majorBidi"/>
          <w:b/>
          <w:bCs/>
          <w:sz w:val="32"/>
          <w:szCs w:val="32"/>
          <w:lang w:bidi="ar-IQ"/>
        </w:rPr>
        <w:t xml:space="preserve"> and rebounding</w:t>
      </w:r>
      <w:r w:rsidRPr="001C7772">
        <w:rPr>
          <w:rFonts w:asciiTheme="majorBidi" w:hAnsiTheme="majorBidi" w:cstheme="majorBidi"/>
          <w:sz w:val="32"/>
          <w:szCs w:val="32"/>
          <w:lang w:bidi="ar-IQ"/>
        </w:rPr>
        <w:t xml:space="preserve"> </w:t>
      </w:r>
      <w:r w:rsidRPr="001C7772">
        <w:rPr>
          <w:rFonts w:asciiTheme="majorBidi" w:hAnsiTheme="majorBidi" w:cstheme="majorBidi"/>
          <w:b/>
          <w:bCs/>
          <w:sz w:val="32"/>
          <w:szCs w:val="32"/>
          <w:lang w:bidi="ar-IQ"/>
        </w:rPr>
        <w:t>to</w:t>
      </w:r>
      <w:r w:rsidR="007B3B80" w:rsidRPr="007B3B80">
        <w:rPr>
          <w:rFonts w:asciiTheme="majorBidi" w:hAnsiTheme="majorBidi" w:cstheme="majorBidi"/>
          <w:b/>
          <w:bCs/>
          <w:sz w:val="40"/>
          <w:szCs w:val="40"/>
          <w:lang w:bidi="ar-IQ"/>
        </w:rPr>
        <w:t xml:space="preserve"> </w:t>
      </w:r>
      <w:r w:rsidR="007B3B80" w:rsidRPr="007B3B80">
        <w:rPr>
          <w:rFonts w:asciiTheme="majorBidi" w:hAnsiTheme="majorBidi" w:cstheme="majorBidi"/>
          <w:b/>
          <w:bCs/>
          <w:sz w:val="32"/>
          <w:szCs w:val="32"/>
          <w:lang w:bidi="ar-IQ"/>
        </w:rPr>
        <w:t>Pivot</w:t>
      </w:r>
      <w:r w:rsidRPr="001C7772">
        <w:rPr>
          <w:rFonts w:asciiTheme="majorBidi" w:hAnsiTheme="majorBidi" w:cstheme="majorBidi"/>
          <w:b/>
          <w:bCs/>
          <w:sz w:val="32"/>
          <w:szCs w:val="32"/>
          <w:lang w:bidi="ar-IQ"/>
        </w:rPr>
        <w:t xml:space="preserve"> young players 3x3 basketball</w:t>
      </w:r>
      <w:r w:rsidRPr="001C7772">
        <w:rPr>
          <w:rFonts w:asciiTheme="majorBidi" w:hAnsiTheme="majorBidi" w:cstheme="majorBidi"/>
          <w:sz w:val="32"/>
          <w:szCs w:val="32"/>
          <w:lang w:bidi="ar-IQ"/>
        </w:rPr>
        <w:t xml:space="preserve"> </w:t>
      </w:r>
      <w:r>
        <w:rPr>
          <w:rFonts w:asciiTheme="majorBidi" w:hAnsiTheme="majorBidi" w:cstheme="majorBidi" w:hint="cs"/>
          <w:b/>
          <w:bCs/>
          <w:sz w:val="32"/>
          <w:szCs w:val="32"/>
          <w:rtl/>
          <w:lang w:bidi="ar-IQ"/>
        </w:rPr>
        <w:t xml:space="preserve"> </w:t>
      </w:r>
      <w:r w:rsidRPr="001C7772">
        <w:rPr>
          <w:rFonts w:asciiTheme="majorBidi" w:hAnsiTheme="majorBidi" w:cstheme="majorBidi"/>
          <w:b/>
          <w:bCs/>
          <w:sz w:val="32"/>
          <w:szCs w:val="32"/>
          <w:lang w:bidi="ar-IQ"/>
        </w:rPr>
        <w:t>accurate</w:t>
      </w:r>
    </w:p>
    <w:p w:rsidR="00864D71" w:rsidRPr="00640584" w:rsidRDefault="00640584" w:rsidP="00640584">
      <w:pPr>
        <w:spacing w:before="240"/>
        <w:ind w:left="2880"/>
        <w:jc w:val="center"/>
        <w:rPr>
          <w:rFonts w:asciiTheme="majorBidi" w:eastAsia="Calibri" w:hAnsiTheme="majorBidi" w:cstheme="majorBidi"/>
          <w:b/>
          <w:bCs/>
          <w:sz w:val="24"/>
          <w:szCs w:val="24"/>
          <w:rtl/>
          <w:lang w:eastAsia="ar-SA" w:bidi="ar-IQ"/>
        </w:rPr>
      </w:pPr>
      <w:r>
        <w:rPr>
          <w:rFonts w:asciiTheme="majorBidi" w:hAnsiTheme="majorBidi" w:cstheme="majorBidi"/>
          <w:b/>
          <w:bCs/>
          <w:sz w:val="24"/>
          <w:szCs w:val="24"/>
          <w:lang w:bidi="ar-IQ"/>
        </w:rPr>
        <w:t>The researche</w:t>
      </w:r>
      <w:r w:rsidR="00F445AD">
        <w:rPr>
          <w:rFonts w:asciiTheme="majorBidi" w:hAnsiTheme="majorBidi" w:cstheme="majorBidi"/>
          <w:b/>
          <w:bCs/>
          <w:sz w:val="24"/>
          <w:szCs w:val="24"/>
          <w:lang w:bidi="ar-IQ"/>
        </w:rPr>
        <w:t>r</w:t>
      </w:r>
      <w:r>
        <w:rPr>
          <w:rFonts w:asciiTheme="majorBidi" w:hAnsiTheme="majorBidi" w:cstheme="majorBidi"/>
          <w:b/>
          <w:bCs/>
          <w:sz w:val="24"/>
          <w:szCs w:val="24"/>
          <w:lang w:bidi="ar-IQ"/>
        </w:rPr>
        <w:t xml:space="preserve">    </w:t>
      </w:r>
      <w:r w:rsidR="00864D71" w:rsidRPr="00640584">
        <w:rPr>
          <w:rFonts w:asciiTheme="majorBidi" w:eastAsia="Calibri" w:hAnsiTheme="majorBidi" w:cstheme="majorBidi"/>
          <w:b/>
          <w:bCs/>
          <w:sz w:val="24"/>
          <w:szCs w:val="24"/>
          <w:lang w:eastAsia="ar-SA" w:bidi="ar-IQ"/>
        </w:rPr>
        <w:t>Ahmed Shahab Abdul-Hussein</w:t>
      </w:r>
      <w:r>
        <w:rPr>
          <w:rFonts w:ascii="Times New Roman" w:hAnsi="Times New Roman" w:cs="Times New Roman" w:hint="cs"/>
          <w:color w:val="000000"/>
          <w:sz w:val="28"/>
          <w:szCs w:val="28"/>
          <w:rtl/>
          <w:lang w:bidi="ar-IQ"/>
        </w:rPr>
        <w:t xml:space="preserve"> </w:t>
      </w:r>
      <w:r w:rsidR="005540EA" w:rsidRPr="005540EA">
        <w:rPr>
          <w:rFonts w:ascii="Times New Roman" w:hAnsi="Times New Roman" w:cs="Times New Roman"/>
          <w:color w:val="000000"/>
          <w:sz w:val="28"/>
          <w:szCs w:val="28"/>
        </w:rPr>
        <w:t xml:space="preserve"> </w:t>
      </w:r>
      <w:proofErr w:type="spellStart"/>
      <w:r>
        <w:rPr>
          <w:rFonts w:asciiTheme="majorBidi" w:eastAsia="Calibri" w:hAnsiTheme="majorBidi" w:cstheme="majorBidi"/>
          <w:b/>
          <w:bCs/>
          <w:sz w:val="24"/>
          <w:szCs w:val="24"/>
          <w:lang w:eastAsia="ar-SA" w:bidi="ar-IQ"/>
        </w:rPr>
        <w:t>Gentlefol</w:t>
      </w:r>
      <w:proofErr w:type="spellEnd"/>
      <w:r w:rsidR="005540EA" w:rsidRPr="005540EA">
        <w:rPr>
          <w:rFonts w:asciiTheme="majorBidi" w:eastAsia="Calibri" w:hAnsiTheme="majorBidi" w:cstheme="majorBidi"/>
          <w:b/>
          <w:bCs/>
          <w:sz w:val="24"/>
          <w:szCs w:val="24"/>
          <w:lang w:eastAsia="ar-SA" w:bidi="ar-IQ"/>
        </w:rPr>
        <w:t>:</w:t>
      </w:r>
      <w:r w:rsidR="005540EA" w:rsidRPr="005540EA">
        <w:rPr>
          <w:rFonts w:ascii="Times New Roman" w:eastAsia="Calibri" w:hAnsi="Times New Roman" w:cs="PT Bold Heading"/>
          <w:b/>
          <w:bCs/>
          <w:sz w:val="32"/>
          <w:szCs w:val="32"/>
          <w:lang w:bidi="ar-IQ"/>
        </w:rPr>
        <w:t xml:space="preserve"> </w:t>
      </w:r>
      <w:proofErr w:type="spellStart"/>
      <w:r w:rsidR="005540EA" w:rsidRPr="005540EA">
        <w:rPr>
          <w:rFonts w:asciiTheme="majorBidi" w:eastAsia="Calibri" w:hAnsiTheme="majorBidi" w:cstheme="majorBidi"/>
          <w:b/>
          <w:bCs/>
          <w:sz w:val="24"/>
          <w:szCs w:val="24"/>
          <w:lang w:eastAsia="ar-SA" w:bidi="ar-IQ"/>
        </w:rPr>
        <w:t>A.Ph</w:t>
      </w:r>
      <w:proofErr w:type="spellEnd"/>
      <w:r w:rsidR="005540EA" w:rsidRPr="005540EA">
        <w:rPr>
          <w:rFonts w:asciiTheme="majorBidi" w:eastAsia="Calibri" w:hAnsiTheme="majorBidi" w:cstheme="majorBidi"/>
          <w:b/>
          <w:bCs/>
          <w:sz w:val="24"/>
          <w:szCs w:val="24"/>
          <w:lang w:eastAsia="ar-SA" w:bidi="ar-IQ"/>
        </w:rPr>
        <w:t xml:space="preserve">. </w:t>
      </w:r>
      <w:proofErr w:type="spellStart"/>
      <w:r w:rsidR="005540EA" w:rsidRPr="005540EA">
        <w:rPr>
          <w:rFonts w:asciiTheme="majorBidi" w:eastAsia="Calibri" w:hAnsiTheme="majorBidi" w:cstheme="majorBidi"/>
          <w:b/>
          <w:bCs/>
          <w:sz w:val="24"/>
          <w:szCs w:val="24"/>
          <w:lang w:eastAsia="ar-SA" w:bidi="ar-IQ"/>
        </w:rPr>
        <w:t>Dr</w:t>
      </w:r>
      <w:proofErr w:type="spellEnd"/>
      <w:r w:rsidR="005540EA" w:rsidRPr="005540EA">
        <w:rPr>
          <w:rFonts w:asciiTheme="majorBidi" w:eastAsia="Calibri" w:hAnsiTheme="majorBidi" w:cstheme="majorBidi"/>
          <w:b/>
          <w:bCs/>
          <w:sz w:val="24"/>
          <w:szCs w:val="24"/>
          <w:lang w:eastAsia="ar-SA" w:bidi="ar-IQ"/>
        </w:rPr>
        <w:t xml:space="preserve"> </w:t>
      </w:r>
      <w:proofErr w:type="spellStart"/>
      <w:r w:rsidR="005540EA" w:rsidRPr="005540EA">
        <w:rPr>
          <w:rFonts w:asciiTheme="majorBidi" w:eastAsia="Calibri" w:hAnsiTheme="majorBidi" w:cstheme="majorBidi"/>
          <w:b/>
          <w:bCs/>
          <w:sz w:val="24"/>
          <w:szCs w:val="24"/>
          <w:lang w:eastAsia="ar-SA" w:bidi="ar-IQ"/>
        </w:rPr>
        <w:t>Nassr</w:t>
      </w:r>
      <w:proofErr w:type="spellEnd"/>
      <w:r w:rsidR="005540EA" w:rsidRPr="005540EA">
        <w:rPr>
          <w:rFonts w:asciiTheme="majorBidi" w:eastAsia="Calibri" w:hAnsiTheme="majorBidi" w:cstheme="majorBidi"/>
          <w:b/>
          <w:bCs/>
          <w:sz w:val="24"/>
          <w:szCs w:val="24"/>
          <w:lang w:eastAsia="ar-SA" w:bidi="ar-IQ"/>
        </w:rPr>
        <w:t xml:space="preserve"> Hussein Abdul-Ameer</w:t>
      </w:r>
    </w:p>
    <w:p w:rsidR="005A0DA8" w:rsidRDefault="00AB5104" w:rsidP="001A649A">
      <w:pPr>
        <w:spacing w:before="240"/>
        <w:ind w:left="84"/>
        <w:jc w:val="center"/>
        <w:rPr>
          <w:rFonts w:asciiTheme="majorBidi" w:eastAsia="Calibri" w:hAnsiTheme="majorBidi" w:cstheme="majorBidi"/>
          <w:b/>
          <w:bCs/>
          <w:sz w:val="24"/>
          <w:szCs w:val="24"/>
          <w:rtl/>
          <w:lang w:eastAsia="ar-SA" w:bidi="ar-IQ"/>
        </w:rPr>
      </w:pPr>
      <w:r w:rsidRPr="00AB5104">
        <w:rPr>
          <w:rFonts w:asciiTheme="majorBidi" w:eastAsia="Calibri" w:hAnsiTheme="majorBidi" w:cstheme="majorBidi"/>
          <w:b/>
          <w:bCs/>
          <w:sz w:val="24"/>
          <w:szCs w:val="24"/>
          <w:lang w:eastAsia="ar-SA" w:bidi="ar-IQ"/>
        </w:rPr>
        <w:t>Babylon University – College of Physical Education &amp; Sports Science</w:t>
      </w:r>
    </w:p>
    <w:p w:rsidR="00AB5104" w:rsidRDefault="00AB5104" w:rsidP="006E5FCA">
      <w:pPr>
        <w:spacing w:before="240"/>
        <w:ind w:left="84"/>
        <w:jc w:val="center"/>
        <w:rPr>
          <w:b/>
          <w:bCs/>
          <w:sz w:val="28"/>
          <w:szCs w:val="28"/>
        </w:rPr>
      </w:pPr>
      <w:r>
        <w:rPr>
          <w:b/>
          <w:bCs/>
          <w:sz w:val="28"/>
          <w:szCs w:val="28"/>
        </w:rPr>
        <w:t>2016 A.D                                                                              143</w:t>
      </w:r>
      <w:r w:rsidR="006E5FCA">
        <w:rPr>
          <w:b/>
          <w:bCs/>
          <w:sz w:val="28"/>
          <w:szCs w:val="28"/>
        </w:rPr>
        <w:t>8</w:t>
      </w:r>
      <w:r>
        <w:rPr>
          <w:b/>
          <w:bCs/>
          <w:sz w:val="28"/>
          <w:szCs w:val="28"/>
        </w:rPr>
        <w:t xml:space="preserve"> A.H</w:t>
      </w:r>
    </w:p>
    <w:p w:rsidR="00640584" w:rsidRPr="00AB5104" w:rsidRDefault="00640584" w:rsidP="00AB5104">
      <w:pPr>
        <w:spacing w:before="240"/>
        <w:ind w:left="84"/>
        <w:jc w:val="center"/>
        <w:rPr>
          <w:rFonts w:asciiTheme="majorBidi" w:eastAsia="Calibri" w:hAnsiTheme="majorBidi" w:cstheme="majorBidi"/>
          <w:b/>
          <w:bCs/>
          <w:sz w:val="24"/>
          <w:szCs w:val="24"/>
          <w:rtl/>
          <w:lang w:eastAsia="ar-SA" w:bidi="ar-IQ"/>
        </w:rPr>
      </w:pPr>
      <w:r>
        <w:rPr>
          <w:rFonts w:asciiTheme="majorBidi" w:eastAsia="Calibri" w:hAnsiTheme="majorBidi" w:cstheme="majorBidi" w:hint="cs"/>
          <w:b/>
          <w:bCs/>
          <w:noProof/>
          <w:sz w:val="24"/>
          <w:szCs w:val="24"/>
          <w:rtl/>
        </w:rPr>
        <mc:AlternateContent>
          <mc:Choice Requires="wps">
            <w:drawing>
              <wp:anchor distT="0" distB="0" distL="114300" distR="114300" simplePos="0" relativeHeight="251662336" behindDoc="0" locked="0" layoutInCell="1" allowOverlap="1">
                <wp:simplePos x="0" y="0"/>
                <wp:positionH relativeFrom="column">
                  <wp:posOffset>-307731</wp:posOffset>
                </wp:positionH>
                <wp:positionV relativeFrom="paragraph">
                  <wp:posOffset>32434</wp:posOffset>
                </wp:positionV>
                <wp:extent cx="5679684" cy="8255"/>
                <wp:effectExtent l="38100" t="38100" r="54610" b="86995"/>
                <wp:wrapNone/>
                <wp:docPr id="5" name="رابط مستقيم 5"/>
                <wp:cNvGraphicFramePr/>
                <a:graphic xmlns:a="http://schemas.openxmlformats.org/drawingml/2006/main">
                  <a:graphicData uri="http://schemas.microsoft.com/office/word/2010/wordprocessingShape">
                    <wps:wsp>
                      <wps:cNvCnPr/>
                      <wps:spPr>
                        <a:xfrm>
                          <a:off x="0" y="0"/>
                          <a:ext cx="5679684" cy="825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رابط مستقيم 5" o:spid="_x0000_s1026" style="position:absolute;left:0;text-align:lef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25pt,2.55pt" to="422.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" strokecolor="black [3200]" strokeweight="2pt">
                <v:shadow on="t" color="black" opacity="24903f" origin=",.5" offset="0,.55556mm"/>
              </v:line>
            </w:pict>
          </mc:Fallback>
        </mc:AlternateContent>
      </w:r>
    </w:p>
    <w:p w:rsidR="001B0F15" w:rsidRPr="006E5FCA" w:rsidRDefault="007F2AD4" w:rsidP="00623F6F">
      <w:pPr>
        <w:tabs>
          <w:tab w:val="left" w:pos="6248"/>
        </w:tabs>
        <w:ind w:left="720"/>
        <w:jc w:val="both"/>
        <w:rPr>
          <w:rFonts w:asciiTheme="majorBidi" w:hAnsiTheme="majorBidi" w:cstheme="majorBidi"/>
          <w:b/>
          <w:bCs/>
          <w:sz w:val="28"/>
          <w:szCs w:val="28"/>
          <w:rtl/>
          <w:lang w:bidi="ar-IQ"/>
        </w:rPr>
      </w:pPr>
      <w:r w:rsidRPr="007F2AD4">
        <w:rPr>
          <w:rFonts w:ascii="Cambria" w:eastAsia="Calibri" w:hAnsi="Cambria" w:cs="Times New Roman"/>
          <w:color w:val="000000"/>
          <w:sz w:val="28"/>
          <w:szCs w:val="28"/>
          <w:lang w:bidi="ar-IQ"/>
        </w:rPr>
        <w:t xml:space="preserve">Search problem crystallized </w:t>
      </w:r>
      <w:r>
        <w:rPr>
          <w:rFonts w:ascii="Cambria" w:eastAsia="Calibri" w:hAnsi="Cambria" w:cs="Times New Roman"/>
          <w:color w:val="000000"/>
          <w:sz w:val="28"/>
          <w:szCs w:val="28"/>
          <w:lang w:bidi="ar-IQ"/>
        </w:rPr>
        <w:t xml:space="preserve">the </w:t>
      </w:r>
      <w:r w:rsidR="00B338C2" w:rsidRPr="001A649A">
        <w:rPr>
          <w:rFonts w:ascii="Cambria" w:eastAsia="Calibri" w:hAnsi="Cambria" w:cs="Times New Roman"/>
          <w:color w:val="000000"/>
          <w:sz w:val="28"/>
          <w:szCs w:val="28"/>
          <w:lang w:bidi="ar-IQ"/>
        </w:rPr>
        <w:t xml:space="preserve"> </w:t>
      </w:r>
      <w:r w:rsidR="001B0F15" w:rsidRPr="001A649A">
        <w:rPr>
          <w:rFonts w:asciiTheme="majorBidi" w:hAnsiTheme="majorBidi" w:cstheme="majorBidi"/>
          <w:sz w:val="28"/>
          <w:szCs w:val="28"/>
          <w:lang w:bidi="ar-IQ"/>
        </w:rPr>
        <w:t>presence of</w:t>
      </w:r>
      <w:r w:rsidR="00F445AD">
        <w:rPr>
          <w:rFonts w:ascii="Cambria" w:eastAsia="Calibri" w:hAnsi="Cambria" w:cs="Times New Roman"/>
          <w:color w:val="000000"/>
          <w:sz w:val="28"/>
          <w:szCs w:val="28"/>
          <w:lang w:bidi="ar-IQ"/>
        </w:rPr>
        <w:t xml:space="preserve"> large </w:t>
      </w:r>
      <w:r w:rsidR="00730AA3" w:rsidRPr="001A649A">
        <w:rPr>
          <w:rFonts w:ascii="Cambria" w:eastAsia="Calibri" w:hAnsi="Cambria" w:cs="Times New Roman"/>
          <w:color w:val="000000"/>
          <w:sz w:val="28"/>
          <w:szCs w:val="28"/>
          <w:lang w:bidi="ar-IQ"/>
        </w:rPr>
        <w:t xml:space="preserve"> weakness</w:t>
      </w:r>
      <w:r w:rsidR="004571D2" w:rsidRPr="001A649A">
        <w:rPr>
          <w:sz w:val="20"/>
          <w:szCs w:val="20"/>
        </w:rPr>
        <w:t xml:space="preserve"> </w:t>
      </w:r>
      <w:r w:rsidR="001B0F15" w:rsidRPr="001A649A">
        <w:rPr>
          <w:rFonts w:asciiTheme="majorBidi" w:hAnsiTheme="majorBidi" w:cstheme="majorBidi"/>
          <w:sz w:val="28"/>
          <w:szCs w:val="28"/>
          <w:lang w:bidi="ar-IQ"/>
        </w:rPr>
        <w:t xml:space="preserve">in the </w:t>
      </w:r>
      <w:r w:rsidR="00750010" w:rsidRPr="001A649A">
        <w:rPr>
          <w:rFonts w:asciiTheme="majorBidi" w:hAnsiTheme="majorBidi" w:cstheme="majorBidi"/>
          <w:sz w:val="28"/>
          <w:szCs w:val="28"/>
          <w:lang w:bidi="ar-IQ"/>
        </w:rPr>
        <w:t>movement of legs</w:t>
      </w:r>
      <w:r w:rsidR="00954273" w:rsidRPr="001A649A">
        <w:rPr>
          <w:rFonts w:asciiTheme="majorBidi" w:hAnsiTheme="majorBidi" w:cstheme="majorBidi"/>
          <w:sz w:val="28"/>
          <w:szCs w:val="28"/>
          <w:lang w:bidi="ar-IQ"/>
        </w:rPr>
        <w:t xml:space="preserve"> offensive</w:t>
      </w:r>
      <w:r w:rsidR="00750010" w:rsidRPr="001A649A">
        <w:rPr>
          <w:rFonts w:asciiTheme="majorBidi" w:hAnsiTheme="majorBidi" w:cstheme="majorBidi"/>
          <w:sz w:val="28"/>
          <w:szCs w:val="28"/>
          <w:lang w:bidi="ar-IQ"/>
        </w:rPr>
        <w:t xml:space="preserve"> and accurate rebounding to</w:t>
      </w:r>
      <w:r w:rsidR="007B3B80" w:rsidRPr="007B3B80">
        <w:rPr>
          <w:rFonts w:asciiTheme="majorBidi" w:hAnsiTheme="majorBidi" w:cstheme="majorBidi"/>
          <w:b/>
          <w:bCs/>
          <w:sz w:val="40"/>
          <w:szCs w:val="40"/>
          <w:lang w:bidi="ar-IQ"/>
        </w:rPr>
        <w:t xml:space="preserve"> </w:t>
      </w:r>
      <w:r w:rsidR="007B3B80" w:rsidRPr="007B3B80">
        <w:rPr>
          <w:rFonts w:asciiTheme="majorBidi" w:hAnsiTheme="majorBidi" w:cstheme="majorBidi"/>
          <w:sz w:val="28"/>
          <w:szCs w:val="28"/>
          <w:lang w:bidi="ar-IQ"/>
        </w:rPr>
        <w:t>Pivot</w:t>
      </w:r>
      <w:r w:rsidR="00750010" w:rsidRPr="007B3B80">
        <w:rPr>
          <w:rFonts w:asciiTheme="majorBidi" w:hAnsiTheme="majorBidi" w:cstheme="majorBidi"/>
          <w:sz w:val="28"/>
          <w:szCs w:val="28"/>
          <w:lang w:bidi="ar-IQ"/>
        </w:rPr>
        <w:t xml:space="preserve"> </w:t>
      </w:r>
      <w:r w:rsidR="00750010" w:rsidRPr="001A649A">
        <w:rPr>
          <w:rFonts w:asciiTheme="majorBidi" w:hAnsiTheme="majorBidi" w:cstheme="majorBidi"/>
          <w:sz w:val="28"/>
          <w:szCs w:val="28"/>
          <w:lang w:bidi="ar-IQ"/>
        </w:rPr>
        <w:t>young players 3x3 basketball</w:t>
      </w:r>
      <w:r w:rsidR="004571D2" w:rsidRPr="001A649A">
        <w:rPr>
          <w:sz w:val="20"/>
          <w:szCs w:val="20"/>
        </w:rPr>
        <w:t xml:space="preserve"> </w:t>
      </w:r>
      <w:r w:rsidR="00D351B5">
        <w:rPr>
          <w:rFonts w:asciiTheme="majorBidi" w:hAnsiTheme="majorBidi" w:cstheme="majorBidi"/>
          <w:sz w:val="28"/>
          <w:szCs w:val="28"/>
          <w:lang w:bidi="ar-IQ"/>
        </w:rPr>
        <w:t>a</w:t>
      </w:r>
      <w:r w:rsidR="004571D2" w:rsidRPr="001A649A">
        <w:rPr>
          <w:rFonts w:asciiTheme="majorBidi" w:hAnsiTheme="majorBidi" w:cstheme="majorBidi"/>
          <w:sz w:val="28"/>
          <w:szCs w:val="28"/>
          <w:lang w:bidi="ar-IQ"/>
        </w:rPr>
        <w:t xml:space="preserve">nd </w:t>
      </w:r>
      <w:r w:rsidR="00D351B5">
        <w:rPr>
          <w:rFonts w:asciiTheme="majorBidi" w:hAnsiTheme="majorBidi" w:cstheme="majorBidi"/>
          <w:sz w:val="28"/>
          <w:szCs w:val="28"/>
          <w:lang w:bidi="ar-IQ"/>
        </w:rPr>
        <w:t xml:space="preserve"> </w:t>
      </w:r>
      <w:r w:rsidR="004571D2" w:rsidRPr="001A649A">
        <w:rPr>
          <w:sz w:val="20"/>
          <w:szCs w:val="20"/>
        </w:rPr>
        <w:t xml:space="preserve"> </w:t>
      </w:r>
      <w:r w:rsidR="00D351B5">
        <w:rPr>
          <w:rFonts w:asciiTheme="majorBidi" w:hAnsiTheme="majorBidi" w:cstheme="majorBidi"/>
          <w:sz w:val="28"/>
          <w:szCs w:val="28"/>
          <w:lang w:bidi="ar-IQ"/>
        </w:rPr>
        <w:t>e</w:t>
      </w:r>
      <w:r w:rsidR="004571D2" w:rsidRPr="001A649A">
        <w:rPr>
          <w:rFonts w:asciiTheme="majorBidi" w:hAnsiTheme="majorBidi" w:cstheme="majorBidi"/>
          <w:sz w:val="28"/>
          <w:szCs w:val="28"/>
          <w:lang w:bidi="ar-IQ"/>
        </w:rPr>
        <w:t>specially the players pivot</w:t>
      </w:r>
      <w:r w:rsidR="00750010" w:rsidRPr="001A649A">
        <w:rPr>
          <w:rFonts w:asciiTheme="majorBidi" w:hAnsiTheme="majorBidi" w:cstheme="majorBidi"/>
          <w:sz w:val="28"/>
          <w:szCs w:val="28"/>
          <w:lang w:bidi="ar-IQ"/>
        </w:rPr>
        <w:t xml:space="preserve"> </w:t>
      </w:r>
      <w:r w:rsidR="001B0F15" w:rsidRPr="001A649A">
        <w:rPr>
          <w:rFonts w:asciiTheme="majorBidi" w:hAnsiTheme="majorBidi" w:cstheme="majorBidi"/>
          <w:sz w:val="28"/>
          <w:szCs w:val="28"/>
          <w:lang w:bidi="ar-IQ"/>
        </w:rPr>
        <w:t>because of not giving enough time to focus on training and development in accordance with the play center</w:t>
      </w:r>
      <w:r w:rsidR="009742D4" w:rsidRPr="001A649A">
        <w:rPr>
          <w:sz w:val="20"/>
          <w:szCs w:val="20"/>
        </w:rPr>
        <w:t xml:space="preserve"> </w:t>
      </w:r>
      <w:r w:rsidR="00430958" w:rsidRPr="001A649A">
        <w:rPr>
          <w:rFonts w:asciiTheme="majorBidi" w:hAnsiTheme="majorBidi" w:cstheme="majorBidi"/>
          <w:sz w:val="28"/>
          <w:szCs w:val="28"/>
          <w:lang w:bidi="ar-IQ"/>
        </w:rPr>
        <w:t xml:space="preserve">Training </w:t>
      </w:r>
      <w:r w:rsidR="009742D4" w:rsidRPr="001A649A">
        <w:rPr>
          <w:rFonts w:asciiTheme="majorBidi" w:hAnsiTheme="majorBidi" w:cstheme="majorBidi"/>
          <w:sz w:val="28"/>
          <w:szCs w:val="28"/>
          <w:lang w:bidi="ar-IQ"/>
        </w:rPr>
        <w:t>unity by coaches</w:t>
      </w:r>
      <w:r w:rsidR="001B0F15" w:rsidRPr="001A649A">
        <w:rPr>
          <w:rFonts w:asciiTheme="majorBidi" w:hAnsiTheme="majorBidi" w:cstheme="majorBidi"/>
          <w:sz w:val="28"/>
          <w:szCs w:val="28"/>
          <w:lang w:bidi="ar-IQ"/>
        </w:rPr>
        <w:t>.</w:t>
      </w:r>
      <w:r w:rsidR="000B2E08" w:rsidRPr="001A649A">
        <w:rPr>
          <w:sz w:val="20"/>
          <w:szCs w:val="20"/>
        </w:rPr>
        <w:t xml:space="preserve"> </w:t>
      </w:r>
      <w:r w:rsidR="000B2E08" w:rsidRPr="00D351B5">
        <w:rPr>
          <w:rFonts w:asciiTheme="majorBidi" w:hAnsiTheme="majorBidi" w:cstheme="majorBidi"/>
          <w:b/>
          <w:bCs/>
          <w:sz w:val="28"/>
          <w:szCs w:val="28"/>
          <w:lang w:bidi="ar-IQ"/>
        </w:rPr>
        <w:t>Lies the importance</w:t>
      </w:r>
      <w:r w:rsidR="00D351B5" w:rsidRPr="00D351B5">
        <w:rPr>
          <w:rFonts w:asciiTheme="majorBidi" w:hAnsiTheme="majorBidi" w:cstheme="majorBidi"/>
          <w:sz w:val="20"/>
          <w:szCs w:val="20"/>
        </w:rPr>
        <w:t xml:space="preserve"> </w:t>
      </w:r>
      <w:r w:rsidR="00D351B5">
        <w:rPr>
          <w:rFonts w:asciiTheme="majorBidi" w:hAnsiTheme="majorBidi" w:cstheme="majorBidi"/>
          <w:b/>
          <w:bCs/>
          <w:sz w:val="28"/>
          <w:szCs w:val="28"/>
        </w:rPr>
        <w:t>of research</w:t>
      </w:r>
      <w:r w:rsidR="00D351B5">
        <w:rPr>
          <w:rFonts w:asciiTheme="majorBidi" w:hAnsiTheme="majorBidi" w:cstheme="majorBidi"/>
          <w:sz w:val="28"/>
          <w:szCs w:val="28"/>
          <w:lang w:bidi="ar-IQ"/>
        </w:rPr>
        <w:t xml:space="preserve"> </w:t>
      </w:r>
      <w:r w:rsidR="000B2E08" w:rsidRPr="001A649A">
        <w:rPr>
          <w:rFonts w:asciiTheme="majorBidi" w:hAnsiTheme="majorBidi" w:cstheme="majorBidi"/>
          <w:sz w:val="28"/>
          <w:szCs w:val="28"/>
          <w:lang w:bidi="ar-IQ"/>
        </w:rPr>
        <w:t xml:space="preserve"> in designing special exercises</w:t>
      </w:r>
      <w:r w:rsidR="00954273" w:rsidRPr="001A649A">
        <w:rPr>
          <w:sz w:val="20"/>
          <w:szCs w:val="20"/>
        </w:rPr>
        <w:t xml:space="preserve"> </w:t>
      </w:r>
      <w:r w:rsidR="00954273" w:rsidRPr="001A649A">
        <w:rPr>
          <w:rFonts w:asciiTheme="majorBidi" w:hAnsiTheme="majorBidi" w:cstheme="majorBidi"/>
          <w:sz w:val="28"/>
          <w:szCs w:val="28"/>
          <w:lang w:bidi="ar-IQ"/>
        </w:rPr>
        <w:t>Kinetics skill</w:t>
      </w:r>
      <w:r w:rsidR="000B2E08" w:rsidRPr="001A649A">
        <w:rPr>
          <w:rFonts w:asciiTheme="majorBidi" w:hAnsiTheme="majorBidi" w:cstheme="majorBidi"/>
          <w:sz w:val="28"/>
          <w:szCs w:val="28"/>
          <w:lang w:bidi="ar-IQ"/>
        </w:rPr>
        <w:t xml:space="preserve"> </w:t>
      </w:r>
      <w:r w:rsidR="001B0F15" w:rsidRPr="001A649A">
        <w:rPr>
          <w:rFonts w:asciiTheme="majorBidi" w:hAnsiTheme="majorBidi" w:cstheme="majorBidi"/>
          <w:sz w:val="28"/>
          <w:szCs w:val="28"/>
          <w:lang w:bidi="ar-IQ"/>
        </w:rPr>
        <w:t>related to the capabilities control</w:t>
      </w:r>
      <w:r w:rsidR="00EE088F">
        <w:rPr>
          <w:rFonts w:asciiTheme="majorBidi" w:hAnsiTheme="majorBidi" w:cstheme="majorBidi"/>
          <w:sz w:val="28"/>
          <w:szCs w:val="28"/>
          <w:lang w:bidi="ar-IQ"/>
        </w:rPr>
        <w:t xml:space="preserve"> and </w:t>
      </w:r>
      <w:r w:rsidR="001B0F15" w:rsidRPr="001A649A">
        <w:rPr>
          <w:rFonts w:asciiTheme="majorBidi" w:hAnsiTheme="majorBidi" w:cstheme="majorBidi"/>
          <w:sz w:val="28"/>
          <w:szCs w:val="28"/>
          <w:lang w:bidi="ar-IQ"/>
        </w:rPr>
        <w:t xml:space="preserve"> the motor control to develop some motor abilities that have a significant role in the development of the </w:t>
      </w:r>
      <w:r w:rsidR="00A054D2" w:rsidRPr="001A649A">
        <w:rPr>
          <w:rFonts w:asciiTheme="majorBidi" w:hAnsiTheme="majorBidi" w:cstheme="majorBidi"/>
          <w:sz w:val="28"/>
          <w:szCs w:val="28"/>
          <w:lang w:bidi="ar-IQ"/>
        </w:rPr>
        <w:t xml:space="preserve">movement of legs </w:t>
      </w:r>
      <w:r w:rsidR="00430958" w:rsidRPr="001A649A">
        <w:rPr>
          <w:rFonts w:asciiTheme="majorBidi" w:hAnsiTheme="majorBidi" w:cstheme="majorBidi"/>
          <w:sz w:val="28"/>
          <w:szCs w:val="28"/>
          <w:lang w:bidi="ar-IQ"/>
        </w:rPr>
        <w:t xml:space="preserve">offensive </w:t>
      </w:r>
      <w:r w:rsidR="00A054D2" w:rsidRPr="001A649A">
        <w:rPr>
          <w:rFonts w:asciiTheme="majorBidi" w:hAnsiTheme="majorBidi" w:cstheme="majorBidi"/>
          <w:sz w:val="28"/>
          <w:szCs w:val="28"/>
          <w:lang w:bidi="ar-IQ"/>
        </w:rPr>
        <w:t>and accurate rebounding</w:t>
      </w:r>
      <w:r w:rsidR="001B0F15" w:rsidRPr="001A649A">
        <w:rPr>
          <w:rFonts w:asciiTheme="majorBidi" w:hAnsiTheme="majorBidi" w:cstheme="majorBidi"/>
          <w:sz w:val="28"/>
          <w:szCs w:val="28"/>
          <w:lang w:bidi="ar-IQ"/>
        </w:rPr>
        <w:t xml:space="preserve"> under the basket for the purpose of giving a scientific cursor clear and precise for coaches to develop these capabilities and the use of appropriate training methods because the development will contribute to the access to higher performance skills through performance accurately move up the implementation of the technical skills required performance while playing, </w:t>
      </w:r>
      <w:r w:rsidR="001B0F15" w:rsidRPr="001A649A">
        <w:rPr>
          <w:rFonts w:asciiTheme="majorBidi" w:hAnsiTheme="majorBidi" w:cstheme="majorBidi"/>
          <w:b/>
          <w:bCs/>
          <w:sz w:val="28"/>
          <w:szCs w:val="28"/>
          <w:lang w:bidi="ar-IQ"/>
        </w:rPr>
        <w:t>and research aims</w:t>
      </w:r>
      <w:r w:rsidR="00A054D2" w:rsidRPr="001A649A">
        <w:rPr>
          <w:rFonts w:asciiTheme="majorBidi" w:hAnsiTheme="majorBidi" w:cstheme="majorBidi"/>
          <w:b/>
          <w:bCs/>
          <w:sz w:val="28"/>
          <w:szCs w:val="28"/>
          <w:lang w:bidi="ar-IQ"/>
        </w:rPr>
        <w:t xml:space="preserve"> </w:t>
      </w:r>
      <w:r w:rsidR="001B0F15" w:rsidRPr="001A649A">
        <w:rPr>
          <w:rFonts w:asciiTheme="majorBidi" w:hAnsiTheme="majorBidi" w:cstheme="majorBidi"/>
          <w:b/>
          <w:bCs/>
          <w:sz w:val="28"/>
          <w:szCs w:val="28"/>
          <w:lang w:bidi="ar-IQ"/>
        </w:rPr>
        <w:t>to</w:t>
      </w:r>
      <w:r w:rsidR="001B0F15" w:rsidRPr="001A649A">
        <w:rPr>
          <w:rFonts w:asciiTheme="majorBidi" w:hAnsiTheme="majorBidi" w:cstheme="majorBidi"/>
          <w:sz w:val="28"/>
          <w:szCs w:val="28"/>
          <w:lang w:bidi="ar-IQ"/>
        </w:rPr>
        <w:t xml:space="preserve"> </w:t>
      </w:r>
      <w:r w:rsidR="00A054D2" w:rsidRPr="001A649A">
        <w:rPr>
          <w:rFonts w:asciiTheme="majorBidi" w:hAnsiTheme="majorBidi" w:cstheme="majorBidi"/>
          <w:sz w:val="28"/>
          <w:szCs w:val="28"/>
          <w:lang w:bidi="ar-IQ"/>
        </w:rPr>
        <w:t xml:space="preserve">Designing </w:t>
      </w:r>
      <w:r w:rsidR="001B0F15" w:rsidRPr="001A649A">
        <w:rPr>
          <w:rFonts w:asciiTheme="majorBidi" w:hAnsiTheme="majorBidi" w:cstheme="majorBidi"/>
          <w:sz w:val="28"/>
          <w:szCs w:val="28"/>
          <w:lang w:bidi="ar-IQ"/>
        </w:rPr>
        <w:t>special exercises to develop (</w:t>
      </w:r>
      <w:r w:rsidR="006F2644" w:rsidRPr="001A649A">
        <w:rPr>
          <w:rFonts w:asciiTheme="majorBidi" w:hAnsiTheme="majorBidi" w:cstheme="majorBidi"/>
          <w:sz w:val="28"/>
          <w:szCs w:val="28"/>
          <w:lang w:bidi="ar-IQ"/>
        </w:rPr>
        <w:t>Coordination –</w:t>
      </w:r>
      <w:r w:rsidR="006F2644" w:rsidRPr="001A649A">
        <w:rPr>
          <w:rFonts w:ascii="Simplified Arabic" w:eastAsia="Calibri" w:hAnsi="Simplified Arabic" w:cs="Simplified Arabic"/>
          <w:sz w:val="28"/>
          <w:szCs w:val="28"/>
        </w:rPr>
        <w:t xml:space="preserve"> </w:t>
      </w:r>
      <w:r w:rsidR="006F2644" w:rsidRPr="001A649A">
        <w:rPr>
          <w:rFonts w:asciiTheme="majorBidi" w:hAnsiTheme="majorBidi" w:cstheme="majorBidi"/>
          <w:sz w:val="28"/>
          <w:szCs w:val="28"/>
          <w:lang w:bidi="ar-IQ"/>
        </w:rPr>
        <w:t>Agility-</w:t>
      </w:r>
      <w:r w:rsidR="001B0F15" w:rsidRPr="001A649A">
        <w:rPr>
          <w:rFonts w:asciiTheme="majorBidi" w:hAnsiTheme="majorBidi" w:cstheme="majorBidi"/>
          <w:sz w:val="28"/>
          <w:szCs w:val="28"/>
          <w:lang w:bidi="ar-IQ"/>
        </w:rPr>
        <w:t xml:space="preserve"> balance -</w:t>
      </w:r>
      <w:r w:rsidR="006F2644" w:rsidRPr="001A649A">
        <w:rPr>
          <w:rFonts w:asciiTheme="majorBidi" w:hAnsiTheme="majorBidi" w:cstheme="majorBidi"/>
          <w:sz w:val="28"/>
          <w:szCs w:val="28"/>
          <w:lang w:bidi="ar-IQ"/>
        </w:rPr>
        <w:t xml:space="preserve"> movement of legs</w:t>
      </w:r>
      <w:r w:rsidR="00AE6161" w:rsidRPr="001A649A">
        <w:rPr>
          <w:rFonts w:asciiTheme="majorBidi" w:hAnsiTheme="majorBidi" w:cstheme="majorBidi"/>
          <w:sz w:val="28"/>
          <w:szCs w:val="28"/>
          <w:lang w:bidi="ar-IQ"/>
        </w:rPr>
        <w:t xml:space="preserve"> offensive</w:t>
      </w:r>
      <w:r w:rsidR="006F2644" w:rsidRPr="001A649A">
        <w:rPr>
          <w:rFonts w:asciiTheme="majorBidi" w:hAnsiTheme="majorBidi" w:cstheme="majorBidi"/>
          <w:sz w:val="28"/>
          <w:szCs w:val="28"/>
          <w:lang w:bidi="ar-IQ"/>
        </w:rPr>
        <w:t xml:space="preserve"> and accurate rebounding</w:t>
      </w:r>
      <w:r w:rsidR="001B0F15" w:rsidRPr="001A649A">
        <w:rPr>
          <w:rFonts w:asciiTheme="majorBidi" w:hAnsiTheme="majorBidi" w:cstheme="majorBidi"/>
          <w:sz w:val="28"/>
          <w:szCs w:val="28"/>
          <w:lang w:bidi="ar-IQ"/>
        </w:rPr>
        <w:t>) .</w:t>
      </w:r>
      <w:r w:rsidR="00A054D2" w:rsidRPr="001A649A">
        <w:rPr>
          <w:rFonts w:asciiTheme="majorBidi" w:hAnsiTheme="majorBidi" w:cstheme="majorBidi"/>
          <w:sz w:val="28"/>
          <w:szCs w:val="28"/>
        </w:rPr>
        <w:t xml:space="preserve"> Identifying the effect of these</w:t>
      </w:r>
      <w:r w:rsidR="00EE088F">
        <w:rPr>
          <w:rFonts w:asciiTheme="majorBidi" w:hAnsiTheme="majorBidi" w:cstheme="majorBidi"/>
          <w:sz w:val="28"/>
          <w:szCs w:val="28"/>
        </w:rPr>
        <w:t xml:space="preserve"> special </w:t>
      </w:r>
      <w:r w:rsidR="00A054D2" w:rsidRPr="001A649A">
        <w:rPr>
          <w:rFonts w:asciiTheme="majorBidi" w:hAnsiTheme="majorBidi" w:cstheme="majorBidi"/>
          <w:sz w:val="28"/>
          <w:szCs w:val="28"/>
        </w:rPr>
        <w:t xml:space="preserve"> exercises on developing</w:t>
      </w:r>
      <w:r w:rsidR="00F23042" w:rsidRPr="001A649A">
        <w:rPr>
          <w:sz w:val="20"/>
          <w:szCs w:val="20"/>
        </w:rPr>
        <w:t xml:space="preserve"> </w:t>
      </w:r>
      <w:r w:rsidR="001B0F15" w:rsidRPr="001A649A">
        <w:rPr>
          <w:rFonts w:asciiTheme="majorBidi" w:hAnsiTheme="majorBidi" w:cstheme="majorBidi"/>
          <w:sz w:val="28"/>
          <w:szCs w:val="28"/>
          <w:lang w:bidi="ar-IQ"/>
        </w:rPr>
        <w:t>of some</w:t>
      </w:r>
      <w:r w:rsidR="00F23042" w:rsidRPr="001A649A">
        <w:rPr>
          <w:rFonts w:asciiTheme="majorBidi" w:hAnsiTheme="majorBidi" w:cstheme="majorBidi"/>
          <w:sz w:val="28"/>
          <w:szCs w:val="28"/>
          <w:lang w:bidi="ar-IQ"/>
        </w:rPr>
        <w:t xml:space="preserve"> motor abilities</w:t>
      </w:r>
      <w:r w:rsidR="001B0F15" w:rsidRPr="001A649A">
        <w:rPr>
          <w:rFonts w:asciiTheme="majorBidi" w:hAnsiTheme="majorBidi" w:cstheme="majorBidi"/>
          <w:sz w:val="28"/>
          <w:szCs w:val="28"/>
          <w:lang w:bidi="ar-IQ"/>
        </w:rPr>
        <w:t xml:space="preserve"> and </w:t>
      </w:r>
      <w:r w:rsidR="00F23042" w:rsidRPr="001A649A">
        <w:rPr>
          <w:rFonts w:asciiTheme="majorBidi" w:hAnsiTheme="majorBidi" w:cstheme="majorBidi"/>
          <w:sz w:val="28"/>
          <w:szCs w:val="28"/>
          <w:lang w:bidi="ar-IQ"/>
        </w:rPr>
        <w:t>movement of legs</w:t>
      </w:r>
      <w:r w:rsidR="00AE6161" w:rsidRPr="001A649A">
        <w:rPr>
          <w:rFonts w:asciiTheme="majorBidi" w:hAnsiTheme="majorBidi" w:cstheme="majorBidi"/>
          <w:sz w:val="28"/>
          <w:szCs w:val="28"/>
          <w:lang w:bidi="ar-IQ"/>
        </w:rPr>
        <w:t xml:space="preserve"> offensive</w:t>
      </w:r>
      <w:r w:rsidR="00F23042" w:rsidRPr="001A649A">
        <w:rPr>
          <w:rFonts w:asciiTheme="majorBidi" w:hAnsiTheme="majorBidi" w:cstheme="majorBidi"/>
          <w:sz w:val="28"/>
          <w:szCs w:val="28"/>
          <w:lang w:bidi="ar-IQ"/>
        </w:rPr>
        <w:t xml:space="preserve"> and accurate rebounding</w:t>
      </w:r>
      <w:r w:rsidR="00F23042" w:rsidRPr="001A649A">
        <w:rPr>
          <w:sz w:val="20"/>
          <w:szCs w:val="20"/>
        </w:rPr>
        <w:t xml:space="preserve"> </w:t>
      </w:r>
      <w:r w:rsidR="00F23042" w:rsidRPr="001A649A">
        <w:rPr>
          <w:rFonts w:asciiTheme="majorBidi" w:hAnsiTheme="majorBidi" w:cstheme="majorBidi"/>
          <w:sz w:val="28"/>
          <w:szCs w:val="28"/>
          <w:lang w:bidi="ar-IQ"/>
        </w:rPr>
        <w:t>Who play near the basket</w:t>
      </w:r>
      <w:r w:rsidR="001B0F15" w:rsidRPr="001A649A">
        <w:rPr>
          <w:rFonts w:asciiTheme="majorBidi" w:hAnsiTheme="majorBidi" w:cstheme="majorBidi"/>
          <w:sz w:val="28"/>
          <w:szCs w:val="28"/>
          <w:lang w:bidi="ar-IQ"/>
        </w:rPr>
        <w:t>.</w:t>
      </w:r>
      <w:r w:rsidR="00B5795A" w:rsidRPr="001A649A">
        <w:rPr>
          <w:rFonts w:asciiTheme="majorBidi" w:hAnsiTheme="majorBidi" w:cstheme="majorBidi"/>
          <w:sz w:val="28"/>
          <w:szCs w:val="28"/>
          <w:lang w:bidi="ar-IQ"/>
        </w:rPr>
        <w:t xml:space="preserve"> </w:t>
      </w:r>
      <w:r w:rsidR="006E5FCA" w:rsidRPr="006E5FCA">
        <w:rPr>
          <w:rFonts w:asciiTheme="majorBidi" w:hAnsiTheme="majorBidi" w:cstheme="majorBidi"/>
          <w:b/>
          <w:bCs/>
          <w:sz w:val="28"/>
          <w:szCs w:val="28"/>
          <w:lang w:bidi="ar-IQ"/>
        </w:rPr>
        <w:t>Search assumptions</w:t>
      </w:r>
      <w:r w:rsidR="00B5795A" w:rsidRPr="001A649A">
        <w:rPr>
          <w:rFonts w:asciiTheme="majorBidi" w:hAnsiTheme="majorBidi" w:cstheme="majorBidi"/>
          <w:sz w:val="28"/>
          <w:szCs w:val="28"/>
          <w:lang w:bidi="ar-IQ"/>
        </w:rPr>
        <w:t xml:space="preserve"> </w:t>
      </w:r>
      <w:r w:rsidR="00EE088F">
        <w:rPr>
          <w:rFonts w:asciiTheme="majorBidi" w:hAnsiTheme="majorBidi" w:cstheme="majorBidi"/>
          <w:sz w:val="28"/>
          <w:szCs w:val="28"/>
          <w:lang w:bidi="ar-IQ"/>
        </w:rPr>
        <w:t xml:space="preserve">that </w:t>
      </w:r>
      <w:r w:rsidR="00B5795A" w:rsidRPr="001A649A">
        <w:rPr>
          <w:rFonts w:asciiTheme="majorBidi" w:hAnsiTheme="majorBidi" w:cstheme="majorBidi"/>
          <w:sz w:val="28"/>
          <w:szCs w:val="28"/>
          <w:lang w:bidi="ar-IQ"/>
        </w:rPr>
        <w:t xml:space="preserve"> the</w:t>
      </w:r>
      <w:r w:rsidR="00AE6161" w:rsidRPr="001A649A">
        <w:rPr>
          <w:rFonts w:asciiTheme="majorBidi" w:hAnsiTheme="majorBidi" w:cstheme="majorBidi"/>
          <w:sz w:val="28"/>
          <w:szCs w:val="28"/>
          <w:lang w:bidi="ar-IQ"/>
        </w:rPr>
        <w:t xml:space="preserve"> special exercises</w:t>
      </w:r>
      <w:r w:rsidR="00EE088F">
        <w:rPr>
          <w:rFonts w:asciiTheme="majorBidi" w:hAnsiTheme="majorBidi" w:cstheme="majorBidi"/>
          <w:sz w:val="28"/>
          <w:szCs w:val="28"/>
          <w:lang w:bidi="ar-IQ"/>
        </w:rPr>
        <w:t xml:space="preserve"> </w:t>
      </w:r>
      <w:r w:rsidR="005F74A7" w:rsidRPr="001A649A">
        <w:rPr>
          <w:rFonts w:asciiTheme="majorBidi" w:hAnsiTheme="majorBidi" w:cstheme="majorBidi"/>
          <w:sz w:val="28"/>
          <w:szCs w:val="28"/>
          <w:lang w:bidi="ar-IQ"/>
        </w:rPr>
        <w:t xml:space="preserve">effect </w:t>
      </w:r>
      <w:r w:rsidR="00B5795A" w:rsidRPr="001A649A">
        <w:rPr>
          <w:rFonts w:asciiTheme="majorBidi" w:hAnsiTheme="majorBidi" w:cstheme="majorBidi"/>
          <w:sz w:val="28"/>
          <w:szCs w:val="28"/>
          <w:lang w:bidi="ar-IQ"/>
        </w:rPr>
        <w:t>to the development of some motor abilities</w:t>
      </w:r>
      <w:r w:rsidR="001B0F15" w:rsidRPr="001A649A">
        <w:rPr>
          <w:rFonts w:asciiTheme="majorBidi" w:hAnsiTheme="majorBidi" w:cstheme="majorBidi"/>
          <w:sz w:val="28"/>
          <w:szCs w:val="28"/>
          <w:lang w:bidi="ar-IQ"/>
        </w:rPr>
        <w:t xml:space="preserve">. </w:t>
      </w:r>
      <w:r w:rsidR="00C46133" w:rsidRPr="001A649A">
        <w:rPr>
          <w:rFonts w:asciiTheme="majorBidi" w:hAnsiTheme="majorBidi" w:cstheme="majorBidi"/>
          <w:sz w:val="28"/>
          <w:szCs w:val="28"/>
          <w:lang w:bidi="ar-IQ"/>
        </w:rPr>
        <w:t xml:space="preserve">And special </w:t>
      </w:r>
      <w:r w:rsidR="00C46133" w:rsidRPr="001A649A">
        <w:rPr>
          <w:rFonts w:asciiTheme="majorBidi" w:hAnsiTheme="majorBidi" w:cstheme="majorBidi"/>
          <w:sz w:val="28"/>
          <w:szCs w:val="28"/>
          <w:lang w:bidi="ar-IQ"/>
        </w:rPr>
        <w:lastRenderedPageBreak/>
        <w:t>exercises</w:t>
      </w:r>
      <w:r w:rsidR="00EE088F">
        <w:rPr>
          <w:rFonts w:asciiTheme="majorBidi" w:hAnsiTheme="majorBidi" w:cstheme="majorBidi"/>
          <w:sz w:val="28"/>
          <w:szCs w:val="28"/>
          <w:lang w:bidi="ar-IQ"/>
        </w:rPr>
        <w:t xml:space="preserve"> have </w:t>
      </w:r>
      <w:r w:rsidR="00C46133" w:rsidRPr="001A649A">
        <w:rPr>
          <w:rFonts w:asciiTheme="majorBidi" w:hAnsiTheme="majorBidi" w:cstheme="majorBidi"/>
          <w:sz w:val="28"/>
          <w:szCs w:val="28"/>
          <w:lang w:bidi="ar-IQ"/>
        </w:rPr>
        <w:t xml:space="preserve"> </w:t>
      </w:r>
      <w:r w:rsidR="001B0F15" w:rsidRPr="001A649A">
        <w:rPr>
          <w:rFonts w:asciiTheme="majorBidi" w:hAnsiTheme="majorBidi" w:cstheme="majorBidi"/>
          <w:sz w:val="28"/>
          <w:szCs w:val="28"/>
          <w:lang w:bidi="ar-IQ"/>
        </w:rPr>
        <w:t xml:space="preserve">effect for the development </w:t>
      </w:r>
      <w:r w:rsidR="00B5795A" w:rsidRPr="001A649A">
        <w:rPr>
          <w:rFonts w:asciiTheme="majorBidi" w:hAnsiTheme="majorBidi" w:cstheme="majorBidi"/>
          <w:sz w:val="28"/>
          <w:szCs w:val="28"/>
          <w:lang w:bidi="ar-IQ"/>
        </w:rPr>
        <w:t>movement of legs</w:t>
      </w:r>
      <w:r w:rsidR="00B8293B" w:rsidRPr="001A649A">
        <w:rPr>
          <w:rFonts w:asciiTheme="majorBidi" w:hAnsiTheme="majorBidi" w:cstheme="majorBidi"/>
          <w:sz w:val="28"/>
          <w:szCs w:val="28"/>
          <w:lang w:bidi="ar-IQ"/>
        </w:rPr>
        <w:t xml:space="preserve"> offensive</w:t>
      </w:r>
      <w:r w:rsidR="00B5795A" w:rsidRPr="001A649A">
        <w:rPr>
          <w:rFonts w:asciiTheme="majorBidi" w:hAnsiTheme="majorBidi" w:cstheme="majorBidi"/>
          <w:sz w:val="28"/>
          <w:szCs w:val="28"/>
          <w:lang w:bidi="ar-IQ"/>
        </w:rPr>
        <w:t xml:space="preserve"> and accurate rebounding</w:t>
      </w:r>
      <w:r w:rsidR="001B0F15" w:rsidRPr="001A649A">
        <w:rPr>
          <w:rFonts w:asciiTheme="majorBidi" w:hAnsiTheme="majorBidi" w:cstheme="majorBidi"/>
          <w:sz w:val="28"/>
          <w:szCs w:val="28"/>
          <w:lang w:bidi="ar-IQ"/>
        </w:rPr>
        <w:t xml:space="preserve">. The </w:t>
      </w:r>
      <w:r w:rsidR="001B0F15" w:rsidRPr="001A649A">
        <w:rPr>
          <w:rFonts w:asciiTheme="majorBidi" w:hAnsiTheme="majorBidi" w:cstheme="majorBidi"/>
          <w:b/>
          <w:bCs/>
          <w:sz w:val="28"/>
          <w:szCs w:val="28"/>
          <w:lang w:bidi="ar-IQ"/>
        </w:rPr>
        <w:t>researcher experimental method</w:t>
      </w:r>
      <w:r w:rsidR="001B0F15" w:rsidRPr="001A649A">
        <w:rPr>
          <w:rFonts w:asciiTheme="majorBidi" w:hAnsiTheme="majorBidi" w:cstheme="majorBidi"/>
          <w:sz w:val="28"/>
          <w:szCs w:val="28"/>
          <w:lang w:bidi="ar-IQ"/>
        </w:rPr>
        <w:t xml:space="preserve"> used</w:t>
      </w:r>
      <w:r w:rsidR="00B8293B" w:rsidRPr="001A649A">
        <w:rPr>
          <w:rFonts w:ascii="Cambria" w:eastAsia="Calibri" w:hAnsi="Cambria" w:cs="Times New Roman"/>
          <w:color w:val="000000"/>
          <w:sz w:val="28"/>
          <w:szCs w:val="28"/>
          <w:lang w:bidi="ar-IQ"/>
        </w:rPr>
        <w:t xml:space="preserve"> of designing mackle</w:t>
      </w:r>
      <w:r w:rsidR="001B0F15" w:rsidRPr="001A649A">
        <w:rPr>
          <w:rFonts w:asciiTheme="majorBidi" w:hAnsiTheme="majorBidi" w:cstheme="majorBidi"/>
          <w:sz w:val="28"/>
          <w:szCs w:val="28"/>
          <w:lang w:bidi="ar-IQ"/>
        </w:rPr>
        <w:t xml:space="preserve"> (</w:t>
      </w:r>
      <w:r w:rsidR="00B8293B" w:rsidRPr="001A649A">
        <w:rPr>
          <w:rFonts w:asciiTheme="majorBidi" w:hAnsiTheme="majorBidi" w:cstheme="majorBidi"/>
          <w:sz w:val="28"/>
          <w:szCs w:val="28"/>
          <w:lang w:bidi="ar-IQ"/>
        </w:rPr>
        <w:t>equal groups</w:t>
      </w:r>
      <w:r w:rsidR="001B0F15" w:rsidRPr="001A649A">
        <w:rPr>
          <w:rFonts w:asciiTheme="majorBidi" w:hAnsiTheme="majorBidi" w:cstheme="majorBidi"/>
          <w:sz w:val="28"/>
          <w:szCs w:val="28"/>
          <w:lang w:bidi="ar-IQ"/>
        </w:rPr>
        <w:t xml:space="preserve">) with a pretest and posttest for suitability nature of the research, were identified community Find players </w:t>
      </w:r>
      <w:proofErr w:type="spellStart"/>
      <w:r w:rsidR="001B0F15" w:rsidRPr="001A649A">
        <w:rPr>
          <w:rFonts w:asciiTheme="majorBidi" w:hAnsiTheme="majorBidi" w:cstheme="majorBidi"/>
          <w:sz w:val="28"/>
          <w:szCs w:val="28"/>
          <w:lang w:bidi="ar-IQ"/>
        </w:rPr>
        <w:t>Babil</w:t>
      </w:r>
      <w:proofErr w:type="spellEnd"/>
      <w:r w:rsidR="001B0F15" w:rsidRPr="001A649A">
        <w:rPr>
          <w:rFonts w:asciiTheme="majorBidi" w:hAnsiTheme="majorBidi" w:cstheme="majorBidi"/>
          <w:sz w:val="28"/>
          <w:szCs w:val="28"/>
          <w:lang w:bidi="ar-IQ"/>
        </w:rPr>
        <w:t xml:space="preserve"> province for youth basketball 3x3 season (2015-2016) and </w:t>
      </w:r>
      <w:r w:rsidR="007C56CB">
        <w:rPr>
          <w:rFonts w:asciiTheme="majorBidi" w:hAnsiTheme="majorBidi" w:cstheme="majorBidi"/>
          <w:sz w:val="28"/>
          <w:szCs w:val="28"/>
          <w:lang w:bidi="ar-IQ"/>
        </w:rPr>
        <w:t>included</w:t>
      </w:r>
      <w:r w:rsidR="001B0F15" w:rsidRPr="001A649A">
        <w:rPr>
          <w:rFonts w:asciiTheme="majorBidi" w:hAnsiTheme="majorBidi" w:cstheme="majorBidi"/>
          <w:sz w:val="28"/>
          <w:szCs w:val="28"/>
          <w:lang w:bidi="ar-IQ"/>
        </w:rPr>
        <w:t xml:space="preserve"> the club </w:t>
      </w:r>
      <w:proofErr w:type="spellStart"/>
      <w:r w:rsidR="001B0F15" w:rsidRPr="001A649A">
        <w:rPr>
          <w:rFonts w:asciiTheme="majorBidi" w:hAnsiTheme="majorBidi" w:cstheme="majorBidi"/>
          <w:sz w:val="28"/>
          <w:szCs w:val="28"/>
          <w:lang w:bidi="ar-IQ"/>
        </w:rPr>
        <w:t>Hilla</w:t>
      </w:r>
      <w:proofErr w:type="spellEnd"/>
      <w:r w:rsidR="001B0F15" w:rsidRPr="001A649A">
        <w:rPr>
          <w:rFonts w:asciiTheme="majorBidi" w:hAnsiTheme="majorBidi" w:cstheme="majorBidi"/>
          <w:sz w:val="28"/>
          <w:szCs w:val="28"/>
          <w:lang w:bidi="ar-IQ"/>
        </w:rPr>
        <w:t xml:space="preserve"> and the club</w:t>
      </w:r>
      <w:r w:rsidR="001A649A" w:rsidRPr="001A649A">
        <w:rPr>
          <w:sz w:val="20"/>
          <w:szCs w:val="20"/>
        </w:rPr>
        <w:t xml:space="preserve"> </w:t>
      </w:r>
      <w:r w:rsidR="00720898">
        <w:rPr>
          <w:rFonts w:asciiTheme="majorBidi" w:hAnsiTheme="majorBidi" w:cstheme="majorBidi"/>
          <w:sz w:val="28"/>
          <w:szCs w:val="28"/>
          <w:lang w:bidi="ar-IQ"/>
        </w:rPr>
        <w:t>al-</w:t>
      </w:r>
      <w:r w:rsidR="001A649A" w:rsidRPr="001A649A">
        <w:rPr>
          <w:rFonts w:asciiTheme="majorBidi" w:hAnsiTheme="majorBidi" w:cstheme="majorBidi"/>
          <w:sz w:val="28"/>
          <w:szCs w:val="28"/>
          <w:lang w:bidi="ar-IQ"/>
        </w:rPr>
        <w:t xml:space="preserve"> </w:t>
      </w:r>
      <w:proofErr w:type="spellStart"/>
      <w:r w:rsidR="001A649A" w:rsidRPr="001A649A">
        <w:rPr>
          <w:rFonts w:asciiTheme="majorBidi" w:hAnsiTheme="majorBidi" w:cstheme="majorBidi"/>
          <w:sz w:val="28"/>
          <w:szCs w:val="28"/>
          <w:lang w:bidi="ar-IQ"/>
        </w:rPr>
        <w:t>b</w:t>
      </w:r>
      <w:r w:rsidR="007C56CB">
        <w:rPr>
          <w:rFonts w:asciiTheme="majorBidi" w:hAnsiTheme="majorBidi" w:cstheme="majorBidi"/>
          <w:sz w:val="28"/>
          <w:szCs w:val="28"/>
          <w:lang w:bidi="ar-IQ"/>
        </w:rPr>
        <w:t>e</w:t>
      </w:r>
      <w:r w:rsidR="001A649A" w:rsidRPr="001A649A">
        <w:rPr>
          <w:rFonts w:asciiTheme="majorBidi" w:hAnsiTheme="majorBidi" w:cstheme="majorBidi"/>
          <w:sz w:val="28"/>
          <w:szCs w:val="28"/>
          <w:lang w:bidi="ar-IQ"/>
        </w:rPr>
        <w:t>led</w:t>
      </w:r>
      <w:r w:rsidR="007C56CB">
        <w:rPr>
          <w:rFonts w:asciiTheme="majorBidi" w:hAnsiTheme="majorBidi" w:cstheme="majorBidi"/>
          <w:sz w:val="28"/>
          <w:szCs w:val="28"/>
          <w:lang w:bidi="ar-IQ"/>
        </w:rPr>
        <w:t>y</w:t>
      </w:r>
      <w:proofErr w:type="spellEnd"/>
      <w:r w:rsidR="001A649A" w:rsidRPr="001A649A">
        <w:rPr>
          <w:rFonts w:asciiTheme="majorBidi" w:hAnsiTheme="majorBidi" w:cstheme="majorBidi"/>
          <w:sz w:val="28"/>
          <w:szCs w:val="28"/>
          <w:lang w:bidi="ar-IQ"/>
        </w:rPr>
        <w:t xml:space="preserve"> </w:t>
      </w:r>
      <w:r w:rsidR="007C56CB">
        <w:rPr>
          <w:rFonts w:asciiTheme="majorBidi" w:hAnsiTheme="majorBidi" w:cstheme="majorBidi"/>
          <w:sz w:val="28"/>
          <w:szCs w:val="28"/>
          <w:lang w:bidi="ar-IQ"/>
        </w:rPr>
        <w:t xml:space="preserve">which have </w:t>
      </w:r>
      <w:r w:rsidR="001A649A" w:rsidRPr="001A649A">
        <w:rPr>
          <w:rFonts w:asciiTheme="majorBidi" w:hAnsiTheme="majorBidi" w:cstheme="majorBidi"/>
          <w:sz w:val="28"/>
          <w:szCs w:val="28"/>
          <w:lang w:bidi="ar-IQ"/>
        </w:rPr>
        <w:t xml:space="preserve"> (</w:t>
      </w:r>
      <w:r w:rsidR="006E5FCA">
        <w:rPr>
          <w:rFonts w:asciiTheme="majorBidi" w:hAnsiTheme="majorBidi" w:cstheme="majorBidi"/>
          <w:sz w:val="28"/>
          <w:szCs w:val="28"/>
          <w:lang w:bidi="ar-IQ"/>
        </w:rPr>
        <w:t>8</w:t>
      </w:r>
      <w:r w:rsidR="001A649A" w:rsidRPr="001A649A">
        <w:rPr>
          <w:rFonts w:asciiTheme="majorBidi" w:hAnsiTheme="majorBidi" w:cstheme="majorBidi"/>
          <w:sz w:val="28"/>
          <w:szCs w:val="28"/>
          <w:lang w:bidi="ar-IQ"/>
        </w:rPr>
        <w:t>)</w:t>
      </w:r>
      <w:r w:rsidR="001B0F15" w:rsidRPr="001A649A">
        <w:rPr>
          <w:rFonts w:asciiTheme="majorBidi" w:hAnsiTheme="majorBidi" w:cstheme="majorBidi"/>
          <w:sz w:val="28"/>
          <w:szCs w:val="28"/>
          <w:lang w:bidi="ar-IQ"/>
        </w:rPr>
        <w:t xml:space="preserve"> </w:t>
      </w:r>
      <w:r w:rsidR="00405A9E" w:rsidRPr="001A649A">
        <w:rPr>
          <w:rFonts w:asciiTheme="majorBidi" w:hAnsiTheme="majorBidi" w:cstheme="majorBidi"/>
          <w:sz w:val="28"/>
          <w:szCs w:val="28"/>
          <w:lang w:bidi="ar-IQ"/>
        </w:rPr>
        <w:t>players</w:t>
      </w:r>
      <w:r w:rsidR="001B0F15" w:rsidRPr="001A649A">
        <w:rPr>
          <w:rFonts w:asciiTheme="majorBidi" w:hAnsiTheme="majorBidi" w:cstheme="majorBidi"/>
          <w:sz w:val="28"/>
          <w:szCs w:val="28"/>
          <w:lang w:bidi="ar-IQ"/>
        </w:rPr>
        <w:t>, and the sample research has consisted (8) players were selected purposively from the research community, and the researche</w:t>
      </w:r>
      <w:r w:rsidR="001E7595">
        <w:rPr>
          <w:rFonts w:ascii="Times New Roman" w:hAnsi="Times New Roman" w:cs="Times New Roman"/>
          <w:color w:val="000000"/>
          <w:sz w:val="24"/>
          <w:szCs w:val="24"/>
        </w:rPr>
        <w:t>r</w:t>
      </w:r>
      <w:r w:rsidR="00382BC3" w:rsidRPr="001A649A">
        <w:rPr>
          <w:rFonts w:ascii="Times New Roman" w:hAnsi="Times New Roman" w:cs="Times New Roman"/>
          <w:color w:val="000000"/>
          <w:sz w:val="24"/>
          <w:szCs w:val="24"/>
        </w:rPr>
        <w:t xml:space="preserve"> </w:t>
      </w:r>
      <w:r w:rsidR="00382BC3" w:rsidRPr="001A649A">
        <w:rPr>
          <w:rFonts w:asciiTheme="majorBidi" w:hAnsiTheme="majorBidi" w:cstheme="majorBidi"/>
          <w:sz w:val="28"/>
          <w:szCs w:val="28"/>
          <w:lang w:bidi="ar-IQ"/>
        </w:rPr>
        <w:t xml:space="preserve">divided equally to controlling group and experimental group </w:t>
      </w:r>
      <w:r w:rsidR="001B0F15" w:rsidRPr="001A649A">
        <w:rPr>
          <w:rFonts w:asciiTheme="majorBidi" w:hAnsiTheme="majorBidi" w:cstheme="majorBidi"/>
          <w:sz w:val="28"/>
          <w:szCs w:val="28"/>
          <w:lang w:bidi="ar-IQ"/>
        </w:rPr>
        <w:t xml:space="preserve">for a way to be a draw (4) players in each group. Through the results of the </w:t>
      </w:r>
      <w:r>
        <w:rPr>
          <w:rFonts w:asciiTheme="majorBidi" w:hAnsiTheme="majorBidi" w:cstheme="majorBidi"/>
          <w:sz w:val="28"/>
          <w:szCs w:val="28"/>
          <w:lang w:bidi="ar-IQ"/>
        </w:rPr>
        <w:t>pre</w:t>
      </w:r>
      <w:r w:rsidR="001B0F15" w:rsidRPr="001A649A">
        <w:rPr>
          <w:rFonts w:asciiTheme="majorBidi" w:hAnsiTheme="majorBidi" w:cstheme="majorBidi"/>
          <w:sz w:val="28"/>
          <w:szCs w:val="28"/>
          <w:lang w:bidi="ar-IQ"/>
        </w:rPr>
        <w:t xml:space="preserve"> tests were conducted homogeneity and parity between the two groups and then apply the </w:t>
      </w:r>
      <w:r>
        <w:rPr>
          <w:rFonts w:asciiTheme="majorBidi" w:hAnsiTheme="majorBidi" w:cstheme="majorBidi"/>
          <w:sz w:val="28"/>
          <w:szCs w:val="28"/>
          <w:lang w:bidi="ar-IQ"/>
        </w:rPr>
        <w:t xml:space="preserve">special </w:t>
      </w:r>
      <w:r w:rsidR="001B0F15" w:rsidRPr="001A649A">
        <w:rPr>
          <w:rFonts w:asciiTheme="majorBidi" w:hAnsiTheme="majorBidi" w:cstheme="majorBidi"/>
          <w:sz w:val="28"/>
          <w:szCs w:val="28"/>
          <w:lang w:bidi="ar-IQ"/>
        </w:rPr>
        <w:t xml:space="preserve">exercises </w:t>
      </w:r>
      <w:r w:rsidR="00CF2225">
        <w:rPr>
          <w:rFonts w:asciiTheme="majorBidi" w:hAnsiTheme="majorBidi" w:cstheme="majorBidi"/>
          <w:sz w:val="28"/>
          <w:szCs w:val="28"/>
          <w:lang w:bidi="ar-IQ"/>
        </w:rPr>
        <w:t xml:space="preserve">which prepared </w:t>
      </w:r>
      <w:r w:rsidR="001B0F15" w:rsidRPr="001A649A">
        <w:rPr>
          <w:rFonts w:asciiTheme="majorBidi" w:hAnsiTheme="majorBidi" w:cstheme="majorBidi"/>
          <w:sz w:val="28"/>
          <w:szCs w:val="28"/>
          <w:lang w:bidi="ar-IQ"/>
        </w:rPr>
        <w:t xml:space="preserve">by the researcher and by (three units per week) for a period of 8 weeks, the experimental group, and then post tests were conducted, and after obtaining the data from </w:t>
      </w:r>
      <w:r w:rsidR="00720898">
        <w:rPr>
          <w:rFonts w:asciiTheme="majorBidi" w:hAnsiTheme="majorBidi" w:cstheme="majorBidi"/>
          <w:sz w:val="28"/>
          <w:szCs w:val="28"/>
          <w:lang w:bidi="ar-IQ"/>
        </w:rPr>
        <w:t xml:space="preserve">pretests </w:t>
      </w:r>
      <w:r w:rsidR="001B0F15" w:rsidRPr="001A649A">
        <w:rPr>
          <w:rFonts w:asciiTheme="majorBidi" w:hAnsiTheme="majorBidi" w:cstheme="majorBidi"/>
          <w:sz w:val="28"/>
          <w:szCs w:val="28"/>
          <w:lang w:bidi="ar-IQ"/>
        </w:rPr>
        <w:t xml:space="preserve"> and </w:t>
      </w:r>
      <w:r w:rsidR="00720898">
        <w:rPr>
          <w:rFonts w:asciiTheme="majorBidi" w:hAnsiTheme="majorBidi" w:cstheme="majorBidi"/>
          <w:sz w:val="28"/>
          <w:szCs w:val="28"/>
          <w:lang w:bidi="ar-IQ"/>
        </w:rPr>
        <w:t>posttests</w:t>
      </w:r>
      <w:r w:rsidR="001B0F15" w:rsidRPr="001A649A">
        <w:rPr>
          <w:rFonts w:asciiTheme="majorBidi" w:hAnsiTheme="majorBidi" w:cstheme="majorBidi"/>
          <w:sz w:val="28"/>
          <w:szCs w:val="28"/>
          <w:lang w:bidi="ar-IQ"/>
        </w:rPr>
        <w:t xml:space="preserve"> the researcher processed</w:t>
      </w:r>
      <w:r w:rsidR="00720898">
        <w:rPr>
          <w:rFonts w:asciiTheme="majorBidi" w:hAnsiTheme="majorBidi" w:cstheme="majorBidi"/>
          <w:sz w:val="28"/>
          <w:szCs w:val="28"/>
          <w:lang w:bidi="ar-IQ"/>
        </w:rPr>
        <w:t xml:space="preserve"> it</w:t>
      </w:r>
      <w:r w:rsidR="001B0F15" w:rsidRPr="001A649A">
        <w:rPr>
          <w:rFonts w:asciiTheme="majorBidi" w:hAnsiTheme="majorBidi" w:cstheme="majorBidi"/>
          <w:sz w:val="28"/>
          <w:szCs w:val="28"/>
          <w:lang w:bidi="ar-IQ"/>
        </w:rPr>
        <w:t xml:space="preserve"> statistically and extracting results .</w:t>
      </w:r>
      <w:r w:rsidR="005F1558" w:rsidRPr="001A649A">
        <w:rPr>
          <w:rFonts w:ascii="Times New Roman" w:hAnsi="Times New Roman" w:cs="Times New Roman"/>
          <w:b/>
          <w:bCs/>
          <w:color w:val="000000"/>
          <w:sz w:val="24"/>
          <w:szCs w:val="24"/>
        </w:rPr>
        <w:t xml:space="preserve"> </w:t>
      </w:r>
      <w:r w:rsidR="005F1558" w:rsidRPr="001A649A">
        <w:rPr>
          <w:rFonts w:asciiTheme="majorBidi" w:hAnsiTheme="majorBidi" w:cstheme="majorBidi"/>
          <w:b/>
          <w:bCs/>
          <w:sz w:val="28"/>
          <w:szCs w:val="28"/>
          <w:lang w:bidi="ar-IQ"/>
        </w:rPr>
        <w:t>Finally the researcher concluded the following</w:t>
      </w:r>
      <w:r w:rsidR="005F1558" w:rsidRPr="001A649A">
        <w:rPr>
          <w:rFonts w:asciiTheme="majorBidi" w:hAnsiTheme="majorBidi" w:cstheme="majorBidi"/>
          <w:sz w:val="28"/>
          <w:szCs w:val="28"/>
          <w:lang w:bidi="ar-IQ"/>
        </w:rPr>
        <w:t xml:space="preserve"> </w:t>
      </w:r>
      <w:r w:rsidR="001B0F15" w:rsidRPr="001A649A">
        <w:rPr>
          <w:rFonts w:asciiTheme="majorBidi" w:hAnsiTheme="majorBidi" w:cstheme="majorBidi"/>
          <w:sz w:val="28"/>
          <w:szCs w:val="28"/>
          <w:lang w:bidi="ar-IQ"/>
        </w:rPr>
        <w:t xml:space="preserve">that the exercises </w:t>
      </w:r>
      <w:r w:rsidR="00CF2225">
        <w:rPr>
          <w:rFonts w:asciiTheme="majorBidi" w:hAnsiTheme="majorBidi" w:cstheme="majorBidi"/>
          <w:sz w:val="28"/>
          <w:szCs w:val="28"/>
          <w:lang w:bidi="ar-IQ"/>
        </w:rPr>
        <w:t>have</w:t>
      </w:r>
      <w:r w:rsidR="005F1558" w:rsidRPr="001A649A">
        <w:rPr>
          <w:sz w:val="20"/>
          <w:szCs w:val="20"/>
        </w:rPr>
        <w:t xml:space="preserve"> </w:t>
      </w:r>
      <w:r w:rsidR="005F1558" w:rsidRPr="001A649A">
        <w:rPr>
          <w:rFonts w:asciiTheme="majorBidi" w:hAnsiTheme="majorBidi" w:cstheme="majorBidi"/>
          <w:sz w:val="28"/>
          <w:szCs w:val="28"/>
          <w:lang w:bidi="ar-IQ"/>
        </w:rPr>
        <w:t>positive effect</w:t>
      </w:r>
      <w:r w:rsidR="001B0F15" w:rsidRPr="001A649A">
        <w:rPr>
          <w:rFonts w:asciiTheme="majorBidi" w:hAnsiTheme="majorBidi" w:cstheme="majorBidi"/>
          <w:sz w:val="28"/>
          <w:szCs w:val="28"/>
          <w:lang w:bidi="ar-IQ"/>
        </w:rPr>
        <w:t xml:space="preserve"> in the development of some motor abilities (</w:t>
      </w:r>
      <w:r w:rsidR="00640584" w:rsidRPr="001A649A">
        <w:rPr>
          <w:rFonts w:asciiTheme="majorBidi" w:hAnsiTheme="majorBidi" w:cstheme="majorBidi"/>
          <w:sz w:val="28"/>
          <w:szCs w:val="28"/>
          <w:lang w:bidi="ar-IQ"/>
        </w:rPr>
        <w:t>Coordination – Agility- balance</w:t>
      </w:r>
      <w:r w:rsidR="001B0F15" w:rsidRPr="001A649A">
        <w:rPr>
          <w:rFonts w:asciiTheme="majorBidi" w:hAnsiTheme="majorBidi" w:cstheme="majorBidi"/>
          <w:sz w:val="28"/>
          <w:szCs w:val="28"/>
          <w:lang w:bidi="ar-IQ"/>
        </w:rPr>
        <w:t>) and the movements</w:t>
      </w:r>
      <w:r w:rsidR="00B658B1" w:rsidRPr="001A649A">
        <w:rPr>
          <w:rFonts w:asciiTheme="majorBidi" w:hAnsiTheme="majorBidi" w:cstheme="majorBidi"/>
          <w:sz w:val="28"/>
          <w:szCs w:val="28"/>
          <w:lang w:bidi="ar-IQ"/>
        </w:rPr>
        <w:t xml:space="preserve"> of legs offensive and accurate rebounding</w:t>
      </w:r>
      <w:r w:rsidR="001B0F15" w:rsidRPr="001A649A">
        <w:rPr>
          <w:rFonts w:asciiTheme="majorBidi" w:hAnsiTheme="majorBidi" w:cstheme="majorBidi"/>
          <w:sz w:val="28"/>
          <w:szCs w:val="28"/>
          <w:lang w:bidi="ar-IQ"/>
        </w:rPr>
        <w:t xml:space="preserve"> to </w:t>
      </w:r>
      <w:r w:rsidR="00623F6F" w:rsidRPr="00623F6F">
        <w:rPr>
          <w:rFonts w:asciiTheme="majorBidi" w:hAnsiTheme="majorBidi" w:cstheme="majorBidi"/>
          <w:sz w:val="28"/>
          <w:szCs w:val="28"/>
          <w:lang w:bidi="ar-IQ"/>
        </w:rPr>
        <w:t xml:space="preserve">Pivot </w:t>
      </w:r>
      <w:r w:rsidR="001B0F15" w:rsidRPr="001A649A">
        <w:rPr>
          <w:rFonts w:asciiTheme="majorBidi" w:hAnsiTheme="majorBidi" w:cstheme="majorBidi"/>
          <w:sz w:val="28"/>
          <w:szCs w:val="28"/>
          <w:lang w:bidi="ar-IQ"/>
        </w:rPr>
        <w:t>young players 3x3 basketball and develop these special abilities offensive and accuracy legs up before</w:t>
      </w:r>
      <w:r w:rsidR="00720898">
        <w:rPr>
          <w:rFonts w:asciiTheme="majorBidi" w:hAnsiTheme="majorBidi" w:cstheme="majorBidi"/>
          <w:sz w:val="28"/>
          <w:szCs w:val="28"/>
          <w:lang w:bidi="ar-IQ"/>
        </w:rPr>
        <w:t xml:space="preserve"> and </w:t>
      </w:r>
      <w:r w:rsidR="001B0F15" w:rsidRPr="001A649A">
        <w:rPr>
          <w:rFonts w:asciiTheme="majorBidi" w:hAnsiTheme="majorBidi" w:cstheme="majorBidi"/>
          <w:sz w:val="28"/>
          <w:szCs w:val="28"/>
          <w:lang w:bidi="ar-IQ"/>
        </w:rPr>
        <w:t xml:space="preserve"> after receiving the ball and using the means of a training assistance</w:t>
      </w:r>
      <w:r w:rsidR="00CF2225">
        <w:rPr>
          <w:rFonts w:asciiTheme="majorBidi" w:hAnsiTheme="majorBidi" w:cstheme="majorBidi"/>
          <w:sz w:val="28"/>
          <w:szCs w:val="28"/>
          <w:lang w:bidi="ar-IQ"/>
        </w:rPr>
        <w:t xml:space="preserve"> have </w:t>
      </w:r>
      <w:r w:rsidR="001B0F15" w:rsidRPr="001A649A">
        <w:rPr>
          <w:rFonts w:asciiTheme="majorBidi" w:hAnsiTheme="majorBidi" w:cstheme="majorBidi"/>
          <w:sz w:val="28"/>
          <w:szCs w:val="28"/>
          <w:lang w:bidi="ar-IQ"/>
        </w:rPr>
        <w:t xml:space="preserve"> positive effect on access to cruise and accuracy in the performance skills of the movements of</w:t>
      </w:r>
      <w:r w:rsidR="00B658B1" w:rsidRPr="001A649A">
        <w:rPr>
          <w:rFonts w:asciiTheme="majorBidi" w:hAnsiTheme="majorBidi" w:cstheme="majorBidi"/>
          <w:sz w:val="28"/>
          <w:szCs w:val="28"/>
          <w:lang w:bidi="ar-IQ"/>
        </w:rPr>
        <w:t xml:space="preserve"> legs offensive</w:t>
      </w:r>
      <w:r w:rsidR="001B0F15" w:rsidRPr="001A649A">
        <w:rPr>
          <w:rFonts w:asciiTheme="majorBidi" w:hAnsiTheme="majorBidi" w:cstheme="majorBidi"/>
          <w:sz w:val="28"/>
          <w:szCs w:val="28"/>
          <w:lang w:bidi="ar-IQ"/>
        </w:rPr>
        <w:t xml:space="preserve"> and accuracy</w:t>
      </w:r>
      <w:r w:rsidR="005F1558" w:rsidRPr="001A649A">
        <w:rPr>
          <w:rFonts w:asciiTheme="majorBidi" w:hAnsiTheme="majorBidi" w:cstheme="majorBidi"/>
          <w:sz w:val="28"/>
          <w:szCs w:val="28"/>
          <w:lang w:bidi="ar-IQ"/>
        </w:rPr>
        <w:t xml:space="preserve"> rebounding</w:t>
      </w:r>
      <w:r w:rsidR="001B0F15" w:rsidRPr="001A649A">
        <w:rPr>
          <w:rFonts w:asciiTheme="majorBidi" w:hAnsiTheme="majorBidi" w:cstheme="majorBidi"/>
          <w:sz w:val="28"/>
          <w:szCs w:val="28"/>
          <w:lang w:bidi="ar-IQ"/>
        </w:rPr>
        <w:t xml:space="preserve">. </w:t>
      </w:r>
      <w:r w:rsidR="00405A9E" w:rsidRPr="001A649A">
        <w:rPr>
          <w:rFonts w:asciiTheme="majorBidi" w:hAnsiTheme="majorBidi" w:cstheme="majorBidi"/>
          <w:b/>
          <w:bCs/>
          <w:sz w:val="28"/>
          <w:szCs w:val="28"/>
          <w:lang w:bidi="ar-IQ"/>
        </w:rPr>
        <w:t>The researcher recommended the following</w:t>
      </w:r>
      <w:r w:rsidR="00CF2225">
        <w:rPr>
          <w:rFonts w:asciiTheme="majorBidi" w:hAnsiTheme="majorBidi" w:cstheme="majorBidi"/>
          <w:b/>
          <w:bCs/>
          <w:sz w:val="28"/>
          <w:szCs w:val="28"/>
          <w:lang w:bidi="ar-IQ"/>
        </w:rPr>
        <w:t xml:space="preserve"> emphasis on</w:t>
      </w:r>
      <w:r w:rsidR="00405A9E" w:rsidRPr="001A649A">
        <w:rPr>
          <w:rFonts w:asciiTheme="majorBidi" w:hAnsiTheme="majorBidi" w:cstheme="majorBidi"/>
          <w:b/>
          <w:bCs/>
          <w:sz w:val="28"/>
          <w:szCs w:val="28"/>
          <w:lang w:bidi="ar-IQ"/>
        </w:rPr>
        <w:t xml:space="preserve"> </w:t>
      </w:r>
      <w:r w:rsidR="00CF2225">
        <w:rPr>
          <w:rFonts w:asciiTheme="majorBidi" w:hAnsiTheme="majorBidi" w:cstheme="majorBidi"/>
          <w:sz w:val="28"/>
          <w:szCs w:val="28"/>
          <w:lang w:bidi="ar-IQ"/>
        </w:rPr>
        <w:t>using</w:t>
      </w:r>
      <w:r w:rsidR="001B0F15" w:rsidRPr="001A649A">
        <w:rPr>
          <w:rFonts w:asciiTheme="majorBidi" w:hAnsiTheme="majorBidi" w:cstheme="majorBidi"/>
          <w:sz w:val="28"/>
          <w:szCs w:val="28"/>
          <w:lang w:bidi="ar-IQ"/>
        </w:rPr>
        <w:t xml:space="preserve"> special exercises to develop some motor abilities and</w:t>
      </w:r>
      <w:r w:rsidR="00405A9E" w:rsidRPr="001A649A">
        <w:rPr>
          <w:rFonts w:asciiTheme="majorBidi" w:hAnsiTheme="majorBidi" w:cstheme="majorBidi"/>
          <w:sz w:val="28"/>
          <w:szCs w:val="28"/>
          <w:lang w:bidi="ar-IQ"/>
        </w:rPr>
        <w:t xml:space="preserve"> movements of legs offensive and accurate rebounding to</w:t>
      </w:r>
      <w:r w:rsidR="00623F6F" w:rsidRPr="00623F6F">
        <w:rPr>
          <w:rFonts w:asciiTheme="majorBidi" w:hAnsiTheme="majorBidi" w:cstheme="majorBidi"/>
          <w:b/>
          <w:bCs/>
          <w:sz w:val="40"/>
          <w:szCs w:val="40"/>
          <w:lang w:bidi="ar-IQ"/>
        </w:rPr>
        <w:t xml:space="preserve"> </w:t>
      </w:r>
      <w:r w:rsidR="00623F6F" w:rsidRPr="00623F6F">
        <w:rPr>
          <w:rFonts w:asciiTheme="majorBidi" w:hAnsiTheme="majorBidi" w:cstheme="majorBidi"/>
          <w:sz w:val="28"/>
          <w:szCs w:val="28"/>
          <w:lang w:bidi="ar-IQ"/>
        </w:rPr>
        <w:t>Pivot</w:t>
      </w:r>
      <w:r w:rsidR="00405A9E" w:rsidRPr="001A649A">
        <w:rPr>
          <w:rFonts w:asciiTheme="majorBidi" w:hAnsiTheme="majorBidi" w:cstheme="majorBidi"/>
          <w:sz w:val="28"/>
          <w:szCs w:val="28"/>
          <w:lang w:bidi="ar-IQ"/>
        </w:rPr>
        <w:t xml:space="preserve"> young players 3x3 basketball</w:t>
      </w:r>
      <w:r w:rsidR="001B0F15" w:rsidRPr="001A649A">
        <w:rPr>
          <w:rFonts w:asciiTheme="majorBidi" w:hAnsiTheme="majorBidi" w:cstheme="majorBidi"/>
          <w:sz w:val="28"/>
          <w:szCs w:val="28"/>
          <w:lang w:bidi="ar-IQ"/>
        </w:rPr>
        <w:t>.</w:t>
      </w:r>
      <w:r w:rsidR="00EE088F" w:rsidRPr="00EE088F">
        <w:rPr>
          <w:rFonts w:ascii="inherit" w:eastAsia="Times New Roman" w:hAnsi="inherit" w:cs="Courier New"/>
          <w:color w:val="212121"/>
          <w:sz w:val="20"/>
          <w:szCs w:val="20"/>
          <w:lang w:val="en"/>
        </w:rPr>
        <w:t xml:space="preserve"> </w:t>
      </w:r>
      <w:r w:rsidR="00E90571" w:rsidRPr="00EE088F">
        <w:rPr>
          <w:rFonts w:asciiTheme="majorBidi" w:hAnsiTheme="majorBidi" w:cstheme="majorBidi"/>
          <w:sz w:val="28"/>
          <w:szCs w:val="28"/>
          <w:lang w:val="en" w:bidi="ar-IQ"/>
        </w:rPr>
        <w:t>Given</w:t>
      </w:r>
      <w:r w:rsidR="00EE088F" w:rsidRPr="00EE088F">
        <w:rPr>
          <w:rFonts w:asciiTheme="majorBidi" w:hAnsiTheme="majorBidi" w:cstheme="majorBidi"/>
          <w:sz w:val="28"/>
          <w:szCs w:val="28"/>
          <w:lang w:val="en" w:bidi="ar-IQ"/>
        </w:rPr>
        <w:t xml:space="preserve"> enough time for the education and skills training under discussion in conditions similar to the conditions of play and the adoption of individual training in accordance with the play center</w:t>
      </w:r>
      <w:r w:rsidR="00EE088F">
        <w:rPr>
          <w:rFonts w:asciiTheme="majorBidi" w:hAnsiTheme="majorBidi" w:cstheme="majorBidi"/>
          <w:sz w:val="28"/>
          <w:szCs w:val="28"/>
          <w:lang w:val="en" w:bidi="ar-IQ"/>
        </w:rPr>
        <w:t xml:space="preserve"> </w:t>
      </w:r>
      <w:r w:rsidR="00EE088F">
        <w:rPr>
          <w:rFonts w:asciiTheme="majorBidi" w:hAnsiTheme="majorBidi" w:cstheme="majorBidi"/>
          <w:sz w:val="28"/>
          <w:szCs w:val="28"/>
          <w:lang w:bidi="ar-IQ"/>
        </w:rPr>
        <w:t>.</w:t>
      </w:r>
      <w:r w:rsidR="00E90571">
        <w:rPr>
          <w:rFonts w:asciiTheme="majorBidi" w:hAnsiTheme="majorBidi" w:cstheme="majorBidi"/>
          <w:sz w:val="28"/>
          <w:szCs w:val="28"/>
          <w:lang w:bidi="ar-IQ"/>
        </w:rPr>
        <w:t xml:space="preserve">  </w:t>
      </w:r>
      <w:r w:rsidR="00C56AF2">
        <w:rPr>
          <w:rFonts w:asciiTheme="majorBidi" w:hAnsiTheme="majorBidi" w:cstheme="majorBidi"/>
          <w:sz w:val="28"/>
          <w:szCs w:val="28"/>
          <w:lang w:bidi="ar-IQ"/>
        </w:rPr>
        <w:t xml:space="preserve"> </w:t>
      </w:r>
      <w:bookmarkStart w:id="0" w:name="_GoBack"/>
      <w:bookmarkEnd w:id="0"/>
      <w:r w:rsidR="00C56AF2">
        <w:rPr>
          <w:rFonts w:asciiTheme="majorBidi" w:hAnsiTheme="majorBidi" w:cstheme="majorBidi"/>
          <w:sz w:val="28"/>
          <w:szCs w:val="28"/>
          <w:lang w:bidi="ar-IQ"/>
        </w:rPr>
        <w:t xml:space="preserve">                                                                  </w:t>
      </w:r>
      <w:r w:rsidR="00E90571">
        <w:rPr>
          <w:rFonts w:asciiTheme="majorBidi" w:hAnsiTheme="majorBidi" w:cstheme="majorBidi"/>
          <w:sz w:val="28"/>
          <w:szCs w:val="28"/>
          <w:lang w:bidi="ar-IQ"/>
        </w:rPr>
        <w:t xml:space="preserve">                   </w:t>
      </w:r>
    </w:p>
    <w:sectPr w:rsidR="001B0F15" w:rsidRPr="006E5FCA" w:rsidSect="001B0F15">
      <w:headerReference w:type="default" r:id="rId8"/>
      <w:pgSz w:w="11906" w:h="16838"/>
      <w:pgMar w:top="1440" w:right="1800" w:bottom="1440" w:left="1800" w:header="708" w:footer="708" w:gutter="0"/>
      <w:pgNumType w:fmt="lowerLetter"/>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625" w:rsidRDefault="00126625" w:rsidP="001B0F15">
      <w:pPr>
        <w:spacing w:after="0" w:line="240" w:lineRule="auto"/>
      </w:pPr>
      <w:r>
        <w:separator/>
      </w:r>
    </w:p>
  </w:endnote>
  <w:endnote w:type="continuationSeparator" w:id="0">
    <w:p w:rsidR="00126625" w:rsidRDefault="00126625" w:rsidP="001B0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625" w:rsidRDefault="00126625" w:rsidP="001B0F15">
      <w:pPr>
        <w:spacing w:after="0" w:line="240" w:lineRule="auto"/>
      </w:pPr>
      <w:r>
        <w:separator/>
      </w:r>
    </w:p>
  </w:footnote>
  <w:footnote w:type="continuationSeparator" w:id="0">
    <w:p w:rsidR="00126625" w:rsidRDefault="00126625" w:rsidP="001B0F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tl/>
        <w:lang w:val="ar-SA"/>
      </w:rPr>
      <w:id w:val="-1846003612"/>
      <w:docPartObj>
        <w:docPartGallery w:val="Page Numbers (Top of Page)"/>
        <w:docPartUnique/>
      </w:docPartObj>
    </w:sdtPr>
    <w:sdtEndPr>
      <w:rPr>
        <w:b/>
        <w:bCs/>
      </w:rPr>
    </w:sdtEndPr>
    <w:sdtContent>
      <w:p w:rsidR="00864D71" w:rsidRPr="00864D71" w:rsidRDefault="00864D71">
        <w:pPr>
          <w:pStyle w:val="a3"/>
          <w:jc w:val="center"/>
          <w:rPr>
            <w:rFonts w:asciiTheme="majorHAnsi" w:eastAsiaTheme="majorEastAsia" w:hAnsiTheme="majorHAnsi" w:cstheme="majorBidi"/>
            <w:b/>
            <w:bCs/>
            <w:sz w:val="28"/>
            <w:szCs w:val="28"/>
          </w:rPr>
        </w:pPr>
        <w:r w:rsidRPr="00864D71">
          <w:rPr>
            <w:rFonts w:asciiTheme="majorHAnsi" w:eastAsiaTheme="majorEastAsia" w:hAnsiTheme="majorHAnsi" w:cstheme="majorBidi"/>
            <w:b/>
            <w:bCs/>
            <w:sz w:val="28"/>
            <w:szCs w:val="28"/>
            <w:rtl/>
            <w:lang w:val="ar-SA"/>
          </w:rPr>
          <w:t xml:space="preserve">~ </w:t>
        </w:r>
        <w:r w:rsidRPr="00864D71">
          <w:rPr>
            <w:rFonts w:eastAsiaTheme="minorEastAsia"/>
            <w:b/>
            <w:bCs/>
          </w:rPr>
          <w:fldChar w:fldCharType="begin"/>
        </w:r>
        <w:r w:rsidRPr="00864D71">
          <w:rPr>
            <w:b/>
            <w:bCs/>
          </w:rPr>
          <w:instrText>PAGE    \* MERGEFORMAT</w:instrText>
        </w:r>
        <w:r w:rsidRPr="00864D71">
          <w:rPr>
            <w:rFonts w:eastAsiaTheme="minorEastAsia"/>
            <w:b/>
            <w:bCs/>
          </w:rPr>
          <w:fldChar w:fldCharType="separate"/>
        </w:r>
        <w:r w:rsidR="00C56AF2" w:rsidRPr="00C56AF2">
          <w:rPr>
            <w:rFonts w:asciiTheme="majorHAnsi" w:eastAsiaTheme="majorEastAsia" w:hAnsiTheme="majorHAnsi" w:cs="Cambria"/>
            <w:b/>
            <w:bCs/>
            <w:noProof/>
            <w:sz w:val="28"/>
            <w:szCs w:val="28"/>
            <w:lang w:val="ar-SA"/>
          </w:rPr>
          <w:t>c</w:t>
        </w:r>
        <w:r w:rsidRPr="00864D71">
          <w:rPr>
            <w:rFonts w:asciiTheme="majorHAnsi" w:eastAsiaTheme="majorEastAsia" w:hAnsiTheme="majorHAnsi" w:cstheme="majorBidi"/>
            <w:b/>
            <w:bCs/>
            <w:sz w:val="28"/>
            <w:szCs w:val="28"/>
          </w:rPr>
          <w:fldChar w:fldCharType="end"/>
        </w:r>
        <w:r w:rsidRPr="00864D71">
          <w:rPr>
            <w:rFonts w:asciiTheme="majorHAnsi" w:eastAsiaTheme="majorEastAsia" w:hAnsiTheme="majorHAnsi" w:cstheme="majorBidi"/>
            <w:b/>
            <w:bCs/>
            <w:sz w:val="28"/>
            <w:szCs w:val="28"/>
            <w:rtl/>
            <w:lang w:val="ar-SA"/>
          </w:rPr>
          <w:t xml:space="preserve"> ~</w:t>
        </w:r>
      </w:p>
    </w:sdtContent>
  </w:sdt>
  <w:p w:rsidR="001B0F15" w:rsidRDefault="001B0F15">
    <w:pPr>
      <w:pStyle w:val="a3"/>
      <w:rPr>
        <w:rtl/>
        <w:lang w:bidi="ar-IQ"/>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8B5"/>
    <w:rsid w:val="000316F0"/>
    <w:rsid w:val="00052649"/>
    <w:rsid w:val="000566E0"/>
    <w:rsid w:val="000773E9"/>
    <w:rsid w:val="000B2E08"/>
    <w:rsid w:val="00126625"/>
    <w:rsid w:val="001A649A"/>
    <w:rsid w:val="001B0F15"/>
    <w:rsid w:val="001C7772"/>
    <w:rsid w:val="001D13B7"/>
    <w:rsid w:val="001E7595"/>
    <w:rsid w:val="002331ED"/>
    <w:rsid w:val="00274EC1"/>
    <w:rsid w:val="002A126C"/>
    <w:rsid w:val="002E50F6"/>
    <w:rsid w:val="002E6135"/>
    <w:rsid w:val="00354C30"/>
    <w:rsid w:val="00362118"/>
    <w:rsid w:val="003775F1"/>
    <w:rsid w:val="00382BC3"/>
    <w:rsid w:val="003A263F"/>
    <w:rsid w:val="00405568"/>
    <w:rsid w:val="00405A9E"/>
    <w:rsid w:val="00430958"/>
    <w:rsid w:val="004571D2"/>
    <w:rsid w:val="004A4573"/>
    <w:rsid w:val="004E7213"/>
    <w:rsid w:val="005540EA"/>
    <w:rsid w:val="00586516"/>
    <w:rsid w:val="005A0DA8"/>
    <w:rsid w:val="005A0F9E"/>
    <w:rsid w:val="005A711D"/>
    <w:rsid w:val="005B0581"/>
    <w:rsid w:val="005D18B1"/>
    <w:rsid w:val="005F1558"/>
    <w:rsid w:val="005F5086"/>
    <w:rsid w:val="005F73D4"/>
    <w:rsid w:val="005F74A7"/>
    <w:rsid w:val="00623F6F"/>
    <w:rsid w:val="00637123"/>
    <w:rsid w:val="00640584"/>
    <w:rsid w:val="0068520B"/>
    <w:rsid w:val="006E5FCA"/>
    <w:rsid w:val="006F2644"/>
    <w:rsid w:val="00707CA5"/>
    <w:rsid w:val="00720898"/>
    <w:rsid w:val="00730AA3"/>
    <w:rsid w:val="00733E4F"/>
    <w:rsid w:val="00750010"/>
    <w:rsid w:val="00766E3F"/>
    <w:rsid w:val="007B3B80"/>
    <w:rsid w:val="007C56CB"/>
    <w:rsid w:val="007E0E01"/>
    <w:rsid w:val="007F2AD4"/>
    <w:rsid w:val="00864D71"/>
    <w:rsid w:val="00954273"/>
    <w:rsid w:val="009742D4"/>
    <w:rsid w:val="009878B5"/>
    <w:rsid w:val="00A054D2"/>
    <w:rsid w:val="00A12D02"/>
    <w:rsid w:val="00AB5104"/>
    <w:rsid w:val="00AC35EB"/>
    <w:rsid w:val="00AE6161"/>
    <w:rsid w:val="00AF17E0"/>
    <w:rsid w:val="00AF4EC5"/>
    <w:rsid w:val="00AF7F58"/>
    <w:rsid w:val="00B32ACD"/>
    <w:rsid w:val="00B338C2"/>
    <w:rsid w:val="00B5795A"/>
    <w:rsid w:val="00B658B1"/>
    <w:rsid w:val="00B8293B"/>
    <w:rsid w:val="00B900AA"/>
    <w:rsid w:val="00BC4EFD"/>
    <w:rsid w:val="00C46133"/>
    <w:rsid w:val="00C56AF2"/>
    <w:rsid w:val="00C967D0"/>
    <w:rsid w:val="00CB1E85"/>
    <w:rsid w:val="00CF2225"/>
    <w:rsid w:val="00D351B5"/>
    <w:rsid w:val="00D43D1C"/>
    <w:rsid w:val="00D8001E"/>
    <w:rsid w:val="00D81AFC"/>
    <w:rsid w:val="00DA1E28"/>
    <w:rsid w:val="00E0251B"/>
    <w:rsid w:val="00E6202A"/>
    <w:rsid w:val="00E85A26"/>
    <w:rsid w:val="00E90571"/>
    <w:rsid w:val="00ED2E7A"/>
    <w:rsid w:val="00EE088F"/>
    <w:rsid w:val="00F04FE5"/>
    <w:rsid w:val="00F1203F"/>
    <w:rsid w:val="00F23042"/>
    <w:rsid w:val="00F445AD"/>
    <w:rsid w:val="00FA52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F15"/>
    <w:pPr>
      <w:tabs>
        <w:tab w:val="center" w:pos="4153"/>
        <w:tab w:val="right" w:pos="8306"/>
      </w:tabs>
      <w:spacing w:after="0" w:line="240" w:lineRule="auto"/>
    </w:pPr>
  </w:style>
  <w:style w:type="character" w:customStyle="1" w:styleId="Char">
    <w:name w:val="رأس الصفحة Char"/>
    <w:basedOn w:val="a0"/>
    <w:link w:val="a3"/>
    <w:uiPriority w:val="99"/>
    <w:rsid w:val="001B0F15"/>
  </w:style>
  <w:style w:type="paragraph" w:styleId="a4">
    <w:name w:val="footer"/>
    <w:basedOn w:val="a"/>
    <w:link w:val="Char0"/>
    <w:uiPriority w:val="99"/>
    <w:unhideWhenUsed/>
    <w:rsid w:val="001B0F15"/>
    <w:pPr>
      <w:tabs>
        <w:tab w:val="center" w:pos="4153"/>
        <w:tab w:val="right" w:pos="8306"/>
      </w:tabs>
      <w:spacing w:after="0" w:line="240" w:lineRule="auto"/>
    </w:pPr>
  </w:style>
  <w:style w:type="character" w:customStyle="1" w:styleId="Char0">
    <w:name w:val="تذييل الصفحة Char"/>
    <w:basedOn w:val="a0"/>
    <w:link w:val="a4"/>
    <w:uiPriority w:val="99"/>
    <w:rsid w:val="001B0F15"/>
  </w:style>
  <w:style w:type="paragraph" w:styleId="a5">
    <w:name w:val="Balloon Text"/>
    <w:basedOn w:val="a"/>
    <w:link w:val="Char1"/>
    <w:uiPriority w:val="99"/>
    <w:semiHidden/>
    <w:unhideWhenUsed/>
    <w:rsid w:val="00B900AA"/>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B900AA"/>
    <w:rPr>
      <w:rFonts w:ascii="Tahoma" w:hAnsi="Tahoma" w:cs="Tahoma"/>
      <w:sz w:val="16"/>
      <w:szCs w:val="16"/>
    </w:rPr>
  </w:style>
  <w:style w:type="paragraph" w:styleId="a6">
    <w:name w:val="footnote text"/>
    <w:basedOn w:val="a"/>
    <w:link w:val="Char2"/>
    <w:uiPriority w:val="99"/>
    <w:semiHidden/>
    <w:unhideWhenUsed/>
    <w:rsid w:val="00864D71"/>
    <w:pPr>
      <w:spacing w:after="0" w:line="240" w:lineRule="auto"/>
    </w:pPr>
    <w:rPr>
      <w:sz w:val="20"/>
      <w:szCs w:val="20"/>
    </w:rPr>
  </w:style>
  <w:style w:type="character" w:customStyle="1" w:styleId="Char2">
    <w:name w:val="نص حاشية سفلية Char"/>
    <w:basedOn w:val="a0"/>
    <w:link w:val="a6"/>
    <w:uiPriority w:val="99"/>
    <w:semiHidden/>
    <w:rsid w:val="00864D71"/>
    <w:rPr>
      <w:sz w:val="20"/>
      <w:szCs w:val="20"/>
    </w:rPr>
  </w:style>
  <w:style w:type="character" w:styleId="a7">
    <w:name w:val="footnote reference"/>
    <w:basedOn w:val="a0"/>
    <w:uiPriority w:val="99"/>
    <w:semiHidden/>
    <w:unhideWhenUsed/>
    <w:rsid w:val="00864D71"/>
    <w:rPr>
      <w:vertAlign w:val="superscript"/>
    </w:rPr>
  </w:style>
  <w:style w:type="paragraph" w:styleId="a8">
    <w:name w:val="No Spacing"/>
    <w:uiPriority w:val="1"/>
    <w:qFormat/>
    <w:rsid w:val="00766E3F"/>
    <w:pPr>
      <w:bidi/>
      <w:spacing w:after="0" w:line="240" w:lineRule="auto"/>
    </w:pPr>
  </w:style>
  <w:style w:type="paragraph" w:styleId="HTML">
    <w:name w:val="HTML Preformatted"/>
    <w:basedOn w:val="a"/>
    <w:link w:val="HTMLChar"/>
    <w:uiPriority w:val="99"/>
    <w:semiHidden/>
    <w:unhideWhenUsed/>
    <w:rsid w:val="00EE088F"/>
    <w:pPr>
      <w:spacing w:after="0" w:line="240" w:lineRule="auto"/>
    </w:pPr>
    <w:rPr>
      <w:rFonts w:ascii="Consolas" w:hAnsi="Consolas"/>
      <w:sz w:val="20"/>
      <w:szCs w:val="20"/>
    </w:rPr>
  </w:style>
  <w:style w:type="character" w:customStyle="1" w:styleId="HTMLChar">
    <w:name w:val="بتنسيق HTML مسبق Char"/>
    <w:basedOn w:val="a0"/>
    <w:link w:val="HTML"/>
    <w:uiPriority w:val="99"/>
    <w:semiHidden/>
    <w:rsid w:val="00EE088F"/>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F15"/>
    <w:pPr>
      <w:tabs>
        <w:tab w:val="center" w:pos="4153"/>
        <w:tab w:val="right" w:pos="8306"/>
      </w:tabs>
      <w:spacing w:after="0" w:line="240" w:lineRule="auto"/>
    </w:pPr>
  </w:style>
  <w:style w:type="character" w:customStyle="1" w:styleId="Char">
    <w:name w:val="رأس الصفحة Char"/>
    <w:basedOn w:val="a0"/>
    <w:link w:val="a3"/>
    <w:uiPriority w:val="99"/>
    <w:rsid w:val="001B0F15"/>
  </w:style>
  <w:style w:type="paragraph" w:styleId="a4">
    <w:name w:val="footer"/>
    <w:basedOn w:val="a"/>
    <w:link w:val="Char0"/>
    <w:uiPriority w:val="99"/>
    <w:unhideWhenUsed/>
    <w:rsid w:val="001B0F15"/>
    <w:pPr>
      <w:tabs>
        <w:tab w:val="center" w:pos="4153"/>
        <w:tab w:val="right" w:pos="8306"/>
      </w:tabs>
      <w:spacing w:after="0" w:line="240" w:lineRule="auto"/>
    </w:pPr>
  </w:style>
  <w:style w:type="character" w:customStyle="1" w:styleId="Char0">
    <w:name w:val="تذييل الصفحة Char"/>
    <w:basedOn w:val="a0"/>
    <w:link w:val="a4"/>
    <w:uiPriority w:val="99"/>
    <w:rsid w:val="001B0F15"/>
  </w:style>
  <w:style w:type="paragraph" w:styleId="a5">
    <w:name w:val="Balloon Text"/>
    <w:basedOn w:val="a"/>
    <w:link w:val="Char1"/>
    <w:uiPriority w:val="99"/>
    <w:semiHidden/>
    <w:unhideWhenUsed/>
    <w:rsid w:val="00B900AA"/>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B900AA"/>
    <w:rPr>
      <w:rFonts w:ascii="Tahoma" w:hAnsi="Tahoma" w:cs="Tahoma"/>
      <w:sz w:val="16"/>
      <w:szCs w:val="16"/>
    </w:rPr>
  </w:style>
  <w:style w:type="paragraph" w:styleId="a6">
    <w:name w:val="footnote text"/>
    <w:basedOn w:val="a"/>
    <w:link w:val="Char2"/>
    <w:uiPriority w:val="99"/>
    <w:semiHidden/>
    <w:unhideWhenUsed/>
    <w:rsid w:val="00864D71"/>
    <w:pPr>
      <w:spacing w:after="0" w:line="240" w:lineRule="auto"/>
    </w:pPr>
    <w:rPr>
      <w:sz w:val="20"/>
      <w:szCs w:val="20"/>
    </w:rPr>
  </w:style>
  <w:style w:type="character" w:customStyle="1" w:styleId="Char2">
    <w:name w:val="نص حاشية سفلية Char"/>
    <w:basedOn w:val="a0"/>
    <w:link w:val="a6"/>
    <w:uiPriority w:val="99"/>
    <w:semiHidden/>
    <w:rsid w:val="00864D71"/>
    <w:rPr>
      <w:sz w:val="20"/>
      <w:szCs w:val="20"/>
    </w:rPr>
  </w:style>
  <w:style w:type="character" w:styleId="a7">
    <w:name w:val="footnote reference"/>
    <w:basedOn w:val="a0"/>
    <w:uiPriority w:val="99"/>
    <w:semiHidden/>
    <w:unhideWhenUsed/>
    <w:rsid w:val="00864D71"/>
    <w:rPr>
      <w:vertAlign w:val="superscript"/>
    </w:rPr>
  </w:style>
  <w:style w:type="paragraph" w:styleId="a8">
    <w:name w:val="No Spacing"/>
    <w:uiPriority w:val="1"/>
    <w:qFormat/>
    <w:rsid w:val="00766E3F"/>
    <w:pPr>
      <w:bidi/>
      <w:spacing w:after="0" w:line="240" w:lineRule="auto"/>
    </w:pPr>
  </w:style>
  <w:style w:type="paragraph" w:styleId="HTML">
    <w:name w:val="HTML Preformatted"/>
    <w:basedOn w:val="a"/>
    <w:link w:val="HTMLChar"/>
    <w:uiPriority w:val="99"/>
    <w:semiHidden/>
    <w:unhideWhenUsed/>
    <w:rsid w:val="00EE088F"/>
    <w:pPr>
      <w:spacing w:after="0" w:line="240" w:lineRule="auto"/>
    </w:pPr>
    <w:rPr>
      <w:rFonts w:ascii="Consolas" w:hAnsi="Consolas"/>
      <w:sz w:val="20"/>
      <w:szCs w:val="20"/>
    </w:rPr>
  </w:style>
  <w:style w:type="character" w:customStyle="1" w:styleId="HTMLChar">
    <w:name w:val="بتنسيق HTML مسبق Char"/>
    <w:basedOn w:val="a0"/>
    <w:link w:val="HTML"/>
    <w:uiPriority w:val="99"/>
    <w:semiHidden/>
    <w:rsid w:val="00EE088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001426">
      <w:bodyDiv w:val="1"/>
      <w:marLeft w:val="0"/>
      <w:marRight w:val="0"/>
      <w:marTop w:val="0"/>
      <w:marBottom w:val="0"/>
      <w:divBdr>
        <w:top w:val="none" w:sz="0" w:space="0" w:color="auto"/>
        <w:left w:val="none" w:sz="0" w:space="0" w:color="auto"/>
        <w:bottom w:val="none" w:sz="0" w:space="0" w:color="auto"/>
        <w:right w:val="none" w:sz="0" w:space="0" w:color="auto"/>
      </w:divBdr>
    </w:div>
    <w:div w:id="194264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1</Pages>
  <Words>692</Words>
  <Characters>3945</Characters>
  <Application>Microsoft Office Word</Application>
  <DocSecurity>0</DocSecurity>
  <Lines>32</Lines>
  <Paragraphs>9</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2016-06-26T02:08:00Z</cp:lastPrinted>
  <dcterms:created xsi:type="dcterms:W3CDTF">2016-05-25T06:54:00Z</dcterms:created>
  <dcterms:modified xsi:type="dcterms:W3CDTF">2016-12-13T20:23:00Z</dcterms:modified>
</cp:coreProperties>
</file>